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8" w:rsidRPr="005D0208" w:rsidRDefault="005D0208" w:rsidP="005D0208">
      <w:pPr>
        <w:pStyle w:val="p3"/>
        <w:shd w:val="clear" w:color="auto" w:fill="FFFFFF"/>
        <w:ind w:left="-180" w:firstLine="360"/>
        <w:jc w:val="center"/>
        <w:rPr>
          <w:rStyle w:val="s1"/>
          <w:b/>
          <w:bCs/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Аннотация к рабочей программе по ОБЖ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center"/>
        <w:rPr>
          <w:rStyle w:val="s1"/>
          <w:bCs/>
          <w:color w:val="000000"/>
          <w:sz w:val="28"/>
          <w:szCs w:val="28"/>
        </w:rPr>
      </w:pPr>
      <w:r w:rsidRPr="005D0208">
        <w:rPr>
          <w:rStyle w:val="s1"/>
          <w:bCs/>
          <w:color w:val="000000"/>
          <w:sz w:val="28"/>
          <w:szCs w:val="28"/>
        </w:rPr>
        <w:t>Рабочая программа по ОБЖ для 8,10,11 класса общеобразовательная ОУ составлена на основе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5D0208">
        <w:rPr>
          <w:rStyle w:val="s1"/>
          <w:bCs/>
          <w:color w:val="000000"/>
          <w:sz w:val="28"/>
          <w:szCs w:val="28"/>
        </w:rPr>
        <w:t>-Федерального закона «Об образовании в РФ» от 29.12.2012 №273-Ф</w:t>
      </w:r>
      <w:proofErr w:type="gramStart"/>
      <w:r w:rsidRPr="005D0208">
        <w:rPr>
          <w:rStyle w:val="s1"/>
          <w:bCs/>
          <w:color w:val="000000"/>
          <w:sz w:val="28"/>
          <w:szCs w:val="28"/>
        </w:rPr>
        <w:t>З(</w:t>
      </w:r>
      <w:proofErr w:type="gramEnd"/>
      <w:r w:rsidRPr="005D0208">
        <w:rPr>
          <w:rStyle w:val="s1"/>
          <w:bCs/>
          <w:color w:val="000000"/>
          <w:sz w:val="28"/>
          <w:szCs w:val="28"/>
        </w:rPr>
        <w:t>п.9 ст.2,п.6 ст. 28);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5D0208">
        <w:rPr>
          <w:rStyle w:val="s1"/>
          <w:bCs/>
          <w:color w:val="000000"/>
          <w:sz w:val="28"/>
          <w:szCs w:val="28"/>
        </w:rPr>
        <w:t>-Федерального компонента государственного стандарта начального и основного общего, среднего (полного) общего образования (</w:t>
      </w:r>
      <w:proofErr w:type="gramStart"/>
      <w:r w:rsidRPr="005D0208">
        <w:rPr>
          <w:rStyle w:val="s1"/>
          <w:bCs/>
          <w:color w:val="000000"/>
          <w:sz w:val="28"/>
          <w:szCs w:val="28"/>
        </w:rPr>
        <w:t>утвержден</w:t>
      </w:r>
      <w:proofErr w:type="gramEnd"/>
      <w:r w:rsidRPr="005D0208">
        <w:rPr>
          <w:rStyle w:val="s1"/>
          <w:bCs/>
          <w:color w:val="000000"/>
          <w:sz w:val="28"/>
          <w:szCs w:val="28"/>
        </w:rPr>
        <w:t xml:space="preserve"> приказом Минобразования России от 05.03. 2004 №1089);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5D0208">
        <w:rPr>
          <w:rStyle w:val="s1"/>
          <w:bCs/>
          <w:color w:val="000000"/>
          <w:sz w:val="28"/>
          <w:szCs w:val="28"/>
        </w:rPr>
        <w:t xml:space="preserve">-Учебного плана МБОУ СОШ им. А. </w:t>
      </w:r>
      <w:proofErr w:type="spellStart"/>
      <w:r w:rsidRPr="005D0208">
        <w:rPr>
          <w:rStyle w:val="s1"/>
          <w:bCs/>
          <w:color w:val="000000"/>
          <w:sz w:val="28"/>
          <w:szCs w:val="28"/>
        </w:rPr>
        <w:t>Атнабаева</w:t>
      </w:r>
      <w:proofErr w:type="spellEnd"/>
      <w:r w:rsidRPr="005D0208">
        <w:rPr>
          <w:rStyle w:val="s1"/>
          <w:bCs/>
          <w:color w:val="000000"/>
          <w:sz w:val="28"/>
          <w:szCs w:val="28"/>
        </w:rPr>
        <w:t xml:space="preserve"> с. Ст. </w:t>
      </w:r>
      <w:proofErr w:type="spellStart"/>
      <w:r w:rsidRPr="005D0208">
        <w:rPr>
          <w:rStyle w:val="s1"/>
          <w:bCs/>
          <w:color w:val="000000"/>
          <w:sz w:val="28"/>
          <w:szCs w:val="28"/>
        </w:rPr>
        <w:t>Курдым</w:t>
      </w:r>
      <w:proofErr w:type="spellEnd"/>
      <w:r w:rsidRPr="005D0208">
        <w:rPr>
          <w:rStyle w:val="s1"/>
          <w:bCs/>
          <w:color w:val="000000"/>
          <w:sz w:val="28"/>
          <w:szCs w:val="28"/>
        </w:rPr>
        <w:t xml:space="preserve"> на 2015-2016 учебный год;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5D0208">
        <w:rPr>
          <w:rStyle w:val="s1"/>
          <w:bCs/>
          <w:color w:val="000000"/>
          <w:sz w:val="28"/>
          <w:szCs w:val="28"/>
        </w:rPr>
        <w:t>-Положение о рабочей программе образовательного учреждения №17/2 от 26.02.2015 год;</w:t>
      </w:r>
    </w:p>
    <w:p w:rsidR="005D0208" w:rsidRPr="005D0208" w:rsidRDefault="005D0208" w:rsidP="005D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20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-Примерной программ</w:t>
      </w:r>
      <w:proofErr w:type="gramStart"/>
      <w:r w:rsidRPr="005D020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ы»</w:t>
      </w:r>
      <w:proofErr w:type="gramEnd"/>
      <w:r w:rsidRPr="005D020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ОБЖ» 8,10,11классы под редакцией </w:t>
      </w:r>
      <w:proofErr w:type="spellStart"/>
      <w:r w:rsidRPr="005D0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Латчук</w:t>
      </w:r>
      <w:proofErr w:type="spellEnd"/>
      <w:r w:rsidRPr="005D02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D0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 Н., Миронов</w:t>
      </w:r>
      <w:r w:rsidRPr="005D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0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С.К., </w:t>
      </w:r>
      <w:proofErr w:type="spellStart"/>
      <w:r w:rsidRPr="005D0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Вангородский</w:t>
      </w:r>
      <w:proofErr w:type="spellEnd"/>
      <w:r w:rsidRPr="005D0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С.Н. </w:t>
      </w:r>
      <w:r w:rsidRPr="005D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для учащихся общеобразовательных учреждений «</w:t>
      </w:r>
      <w:r w:rsidRPr="005D02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Основы безопасности</w:t>
      </w:r>
      <w:r w:rsidRPr="005D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02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жизнедеятельности. 5-11 класс»: — М.: Дрофа, 2010.</w:t>
      </w:r>
      <w:r w:rsidRPr="005D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соответствии с федеральным компонентом Государственного стандарта среднего (полного) общего образования.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1. Место дисциплины в структуре основной образовательной программы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Дисциплина «ОБЖ» включена в базовую часть учебного плана. Дисциплина «ОБЖ» изучается в 8,10,11 классах (по 1 ч. в неделю-8 кл.-35 часов, 10 кл.-35 часов,11 кл.-34 часа)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2. Учебно-методическое обеспечение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Н.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Кузнецов, В. Н.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Марков. Основы безопасности жизнедеятельности. 8 класс: учебник для общеобразовательных учреждений /— М.: Дрофа, 2011;</w:t>
      </w:r>
      <w:r w:rsidRPr="005D02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5D020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020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«Основы безопасности жизнедеятельности» М. п. Фролов, Е. Н. </w:t>
      </w:r>
      <w:proofErr w:type="spellStart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Литвиннов</w:t>
      </w:r>
      <w:proofErr w:type="spellEnd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А. Т. Смирнов и др. под ред. Ю. Л. Воробьева. – 2-е изд. </w:t>
      </w:r>
      <w:proofErr w:type="spellStart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Испр</w:t>
      </w:r>
      <w:proofErr w:type="spellEnd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И доп.. – </w:t>
      </w:r>
      <w:proofErr w:type="spellStart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М.:АСТ</w:t>
      </w:r>
      <w:proofErr w:type="gramStart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:А</w:t>
      </w:r>
      <w:proofErr w:type="gramEnd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страль</w:t>
      </w:r>
      <w:proofErr w:type="spellEnd"/>
      <w:r w:rsidRPr="005D0208">
        <w:rPr>
          <w:rFonts w:ascii="Times New Roman" w:eastAsia="Calibri" w:hAnsi="Times New Roman" w:cs="Times New Roman"/>
          <w:bCs/>
          <w:iCs/>
          <w:sz w:val="28"/>
          <w:szCs w:val="28"/>
        </w:rPr>
        <w:t>; Владимир: ВКТ, 2012;</w:t>
      </w:r>
    </w:p>
    <w:p w:rsidR="005D0208" w:rsidRPr="005D0208" w:rsidRDefault="005D0208" w:rsidP="005D0208">
      <w:pPr>
        <w:pStyle w:val="a3"/>
        <w:spacing w:after="0"/>
        <w:jc w:val="both"/>
        <w:rPr>
          <w:iCs/>
          <w:sz w:val="28"/>
          <w:szCs w:val="28"/>
        </w:rPr>
      </w:pPr>
      <w:r w:rsidRPr="005D0208">
        <w:rPr>
          <w:i/>
          <w:iCs/>
          <w:sz w:val="28"/>
          <w:szCs w:val="28"/>
        </w:rPr>
        <w:t xml:space="preserve">-  </w:t>
      </w:r>
      <w:r w:rsidRPr="005D0208">
        <w:rPr>
          <w:iCs/>
          <w:sz w:val="28"/>
          <w:szCs w:val="28"/>
        </w:rPr>
        <w:t xml:space="preserve">Фролов М.П., Литвинов Е.Н., Смирнов А.Т.  Основы безопасности жизнедеятельности: учебник для учащихся 11 классов общеобразовательных учреждений, </w:t>
      </w:r>
      <w:proofErr w:type="gramStart"/>
      <w:r w:rsidRPr="005D0208">
        <w:rPr>
          <w:iCs/>
          <w:sz w:val="28"/>
          <w:szCs w:val="28"/>
        </w:rPr>
        <w:t>-М</w:t>
      </w:r>
      <w:proofErr w:type="gramEnd"/>
      <w:r w:rsidRPr="005D0208">
        <w:rPr>
          <w:iCs/>
          <w:sz w:val="28"/>
          <w:szCs w:val="28"/>
        </w:rPr>
        <w:t xml:space="preserve">., </w:t>
      </w:r>
      <w:proofErr w:type="spellStart"/>
      <w:r w:rsidRPr="005D0208">
        <w:rPr>
          <w:iCs/>
          <w:sz w:val="28"/>
          <w:szCs w:val="28"/>
        </w:rPr>
        <w:t>Астрель</w:t>
      </w:r>
      <w:proofErr w:type="spellEnd"/>
      <w:r w:rsidRPr="005D0208">
        <w:rPr>
          <w:iCs/>
          <w:sz w:val="28"/>
          <w:szCs w:val="28"/>
        </w:rPr>
        <w:t>, 2013.</w:t>
      </w:r>
    </w:p>
    <w:p w:rsidR="005D0208" w:rsidRPr="005D0208" w:rsidRDefault="005D0208" w:rsidP="005D0208">
      <w:pPr>
        <w:pStyle w:val="p4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 xml:space="preserve">  3. Цель изучения дисциплины</w:t>
      </w:r>
    </w:p>
    <w:p w:rsidR="005D0208" w:rsidRPr="005D0208" w:rsidRDefault="005D0208" w:rsidP="005D0208">
      <w:pPr>
        <w:pStyle w:val="p5"/>
        <w:shd w:val="clear" w:color="auto" w:fill="FFFFFF"/>
        <w:ind w:left="576" w:right="13" w:firstLine="570"/>
        <w:jc w:val="both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 xml:space="preserve"> </w:t>
      </w:r>
      <w:r w:rsidRPr="005D0208">
        <w:rPr>
          <w:rStyle w:val="s1"/>
          <w:b/>
          <w:bCs/>
          <w:color w:val="000000"/>
          <w:sz w:val="28"/>
          <w:szCs w:val="28"/>
        </w:rPr>
        <w:t>освоение знаний</w:t>
      </w:r>
      <w:r w:rsidRPr="005D02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</w:t>
      </w:r>
      <w:r w:rsidRPr="005D0208">
        <w:rPr>
          <w:color w:val="000000"/>
          <w:sz w:val="28"/>
          <w:szCs w:val="28"/>
        </w:rPr>
        <w:lastRenderedPageBreak/>
        <w:t>населения от опасных и чрезвычайных ситуаций; об обязанностях граждан по защите государства;</w:t>
      </w:r>
    </w:p>
    <w:p w:rsidR="005D0208" w:rsidRPr="005D0208" w:rsidRDefault="005D0208" w:rsidP="005D0208">
      <w:pPr>
        <w:pStyle w:val="p6"/>
        <w:shd w:val="clear" w:color="auto" w:fill="FFFFFF"/>
        <w:ind w:left="576" w:right="19" w:firstLine="57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воспитание</w:t>
      </w:r>
      <w:r w:rsidRPr="005D02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5D0208">
        <w:rPr>
          <w:color w:val="000000"/>
          <w:sz w:val="28"/>
          <w:szCs w:val="28"/>
        </w:rPr>
        <w:t>ии и ее</w:t>
      </w:r>
      <w:proofErr w:type="gramEnd"/>
      <w:r w:rsidRPr="005D0208">
        <w:rPr>
          <w:color w:val="000000"/>
          <w:sz w:val="28"/>
          <w:szCs w:val="28"/>
        </w:rPr>
        <w:t xml:space="preserve"> государственной символике, патриотизма и долга по защите Отечества;</w:t>
      </w:r>
    </w:p>
    <w:p w:rsidR="005D0208" w:rsidRPr="005D0208" w:rsidRDefault="005D0208" w:rsidP="005D0208">
      <w:pPr>
        <w:pStyle w:val="p6"/>
        <w:shd w:val="clear" w:color="auto" w:fill="FFFFFF"/>
        <w:ind w:left="576" w:right="19" w:firstLine="57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развитие</w:t>
      </w:r>
      <w:r w:rsidRPr="005D02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D0208" w:rsidRPr="005D0208" w:rsidRDefault="005D0208" w:rsidP="005D0208">
      <w:pPr>
        <w:pStyle w:val="p5"/>
        <w:shd w:val="clear" w:color="auto" w:fill="FFFFFF"/>
        <w:ind w:left="576" w:right="13" w:firstLine="570"/>
        <w:jc w:val="both"/>
        <w:rPr>
          <w:color w:val="000000"/>
          <w:sz w:val="28"/>
          <w:szCs w:val="28"/>
        </w:rPr>
      </w:pPr>
      <w:r w:rsidRPr="005D0208">
        <w:rPr>
          <w:rStyle w:val="s3"/>
          <w:color w:val="000000"/>
          <w:sz w:val="28"/>
          <w:szCs w:val="28"/>
        </w:rPr>
        <w:t> </w:t>
      </w:r>
      <w:r w:rsidRPr="005D0208">
        <w:rPr>
          <w:rStyle w:val="s1"/>
          <w:b/>
          <w:bCs/>
          <w:color w:val="000000"/>
          <w:sz w:val="28"/>
          <w:szCs w:val="28"/>
        </w:rPr>
        <w:t>овладение умениями</w:t>
      </w:r>
      <w:r w:rsidRPr="005D02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4. Структура дисциплины «ОБЖ»</w:t>
      </w:r>
    </w:p>
    <w:p w:rsidR="005D0208" w:rsidRPr="005D0208" w:rsidRDefault="005D0208" w:rsidP="005D0208">
      <w:pPr>
        <w:pStyle w:val="p7"/>
        <w:shd w:val="clear" w:color="auto" w:fill="FFFFFF"/>
        <w:ind w:left="720" w:hanging="360"/>
        <w:rPr>
          <w:color w:val="000000"/>
          <w:sz w:val="28"/>
          <w:szCs w:val="28"/>
        </w:rPr>
      </w:pPr>
      <w:r w:rsidRPr="005D0208">
        <w:rPr>
          <w:rStyle w:val="s4"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>Обеспечение личной безопасности и сохранение здоровья</w:t>
      </w:r>
    </w:p>
    <w:p w:rsidR="005D0208" w:rsidRPr="005D0208" w:rsidRDefault="005D0208" w:rsidP="005D0208">
      <w:pPr>
        <w:pStyle w:val="p7"/>
        <w:shd w:val="clear" w:color="auto" w:fill="FFFFFF"/>
        <w:ind w:left="720" w:hanging="360"/>
        <w:rPr>
          <w:color w:val="000000"/>
          <w:sz w:val="28"/>
          <w:szCs w:val="28"/>
        </w:rPr>
      </w:pPr>
      <w:r w:rsidRPr="005D0208">
        <w:rPr>
          <w:rStyle w:val="s4"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5D0208" w:rsidRPr="005D0208" w:rsidRDefault="005D0208" w:rsidP="005D0208">
      <w:pPr>
        <w:pStyle w:val="p7"/>
        <w:shd w:val="clear" w:color="auto" w:fill="FFFFFF"/>
        <w:ind w:left="720" w:hanging="360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Основы обороны государства и воинская обязанность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5. Основные образовательные технологии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Применение игровой деятельности на уроках ОБЖ является важным методическим средством для развития творческих способностей детей школьного возраста.</w:t>
      </w:r>
      <w:r w:rsidRPr="005D0208">
        <w:rPr>
          <w:rStyle w:val="s5"/>
          <w:color w:val="444444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 xml:space="preserve">Успешному достижению воспитательных целей </w:t>
      </w:r>
      <w:proofErr w:type="gramStart"/>
      <w:r w:rsidRPr="005D0208">
        <w:rPr>
          <w:color w:val="000000"/>
          <w:sz w:val="28"/>
          <w:szCs w:val="28"/>
        </w:rPr>
        <w:t>способствует</w:t>
      </w:r>
      <w:proofErr w:type="gramEnd"/>
      <w:r w:rsidRPr="005D0208">
        <w:rPr>
          <w:color w:val="000000"/>
          <w:sz w:val="28"/>
          <w:szCs w:val="28"/>
        </w:rPr>
        <w:t xml:space="preserve"> прежде всего такая инновационная технология, как технология сотрудничества, позволяющая проявлять демократизм, равенство и партнерство в отношениях учителя и ученика. Также на уроках используются информационные технологии и </w:t>
      </w:r>
      <w:proofErr w:type="spellStart"/>
      <w:r w:rsidRPr="005D0208">
        <w:rPr>
          <w:color w:val="000000"/>
          <w:sz w:val="28"/>
          <w:szCs w:val="28"/>
        </w:rPr>
        <w:t>здоровьесберегающие</w:t>
      </w:r>
      <w:proofErr w:type="spellEnd"/>
      <w:r w:rsidRPr="005D0208">
        <w:rPr>
          <w:color w:val="000000"/>
          <w:sz w:val="28"/>
          <w:szCs w:val="28"/>
        </w:rPr>
        <w:t xml:space="preserve"> технологии.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6. Требования к результатам освоения дисциплины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 xml:space="preserve">В результате изучения дисциплины </w:t>
      </w:r>
      <w:proofErr w:type="gramStart"/>
      <w:r w:rsidRPr="005D0208">
        <w:rPr>
          <w:color w:val="000000"/>
          <w:sz w:val="28"/>
          <w:szCs w:val="28"/>
        </w:rPr>
        <w:t>обучающийся</w:t>
      </w:r>
      <w:proofErr w:type="gramEnd"/>
      <w:r w:rsidRPr="005D0208">
        <w:rPr>
          <w:color w:val="000000"/>
          <w:sz w:val="28"/>
          <w:szCs w:val="28"/>
        </w:rPr>
        <w:t xml:space="preserve"> должен: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rStyle w:val="s8"/>
          <w:i/>
          <w:iCs/>
          <w:color w:val="000000"/>
          <w:sz w:val="28"/>
          <w:szCs w:val="28"/>
        </w:rPr>
        <w:t>знать/понимать: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lastRenderedPageBreak/>
        <w:t>- основы российского законодательства об обороне государства и воинской обязанности граждан;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состав и предназначение Вооруженных сил Российской Федерации;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требования, предъявляемые военной службой к уровню подготовленности призывника;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предназначение, структуру и задачи РСЧС;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 предназначение, структуру и задачи гражданской обороны;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rStyle w:val="s8"/>
          <w:i/>
          <w:iCs/>
          <w:color w:val="000000"/>
          <w:sz w:val="28"/>
          <w:szCs w:val="28"/>
        </w:rPr>
        <w:t>уметь: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пользоваться средствами индивидуальной и коллективной защиты;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оценивать уровень своей подготовленности и осуществлять  самоопределение по отношению к военной службе;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5D0208">
        <w:rPr>
          <w:color w:val="000000"/>
          <w:sz w:val="28"/>
          <w:szCs w:val="28"/>
        </w:rPr>
        <w:t>для</w:t>
      </w:r>
      <w:proofErr w:type="gramEnd"/>
      <w:r w:rsidRPr="005D0208">
        <w:rPr>
          <w:color w:val="000000"/>
          <w:sz w:val="28"/>
          <w:szCs w:val="28"/>
        </w:rPr>
        <w:t>: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ведения здорового образа жизни;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оказания первой медицинской помощи;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развития в себе духовных и физических качеств, необходимых для службы;</w:t>
      </w:r>
    </w:p>
    <w:p w:rsidR="005D0208" w:rsidRPr="005D0208" w:rsidRDefault="005D0208" w:rsidP="005D0208">
      <w:pPr>
        <w:pStyle w:val="p4"/>
        <w:shd w:val="clear" w:color="auto" w:fill="FFFFFF"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- вызова (обращения за помощью) в случае необходимости соответствующих служб экстренной помощи.</w:t>
      </w:r>
    </w:p>
    <w:p w:rsidR="005D0208" w:rsidRPr="005D0208" w:rsidRDefault="005D0208" w:rsidP="005D0208">
      <w:pPr>
        <w:pStyle w:val="p3"/>
        <w:shd w:val="clear" w:color="auto" w:fill="FFFFFF"/>
        <w:ind w:left="-180" w:firstLine="360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7. Формы контроля</w:t>
      </w:r>
    </w:p>
    <w:p w:rsidR="005D0208" w:rsidRPr="005D0208" w:rsidRDefault="005D0208" w:rsidP="005D0208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5D0208">
        <w:rPr>
          <w:rStyle w:val="s1"/>
          <w:b/>
          <w:bCs/>
          <w:color w:val="000000"/>
          <w:sz w:val="28"/>
          <w:szCs w:val="28"/>
        </w:rPr>
        <w:t>Контроль</w:t>
      </w:r>
      <w:r w:rsidRPr="005D0208">
        <w:rPr>
          <w:rStyle w:val="apple-converted-space"/>
          <w:color w:val="000000"/>
          <w:sz w:val="28"/>
          <w:szCs w:val="28"/>
        </w:rPr>
        <w:t> </w:t>
      </w:r>
      <w:r w:rsidRPr="005D0208">
        <w:rPr>
          <w:rStyle w:val="s1"/>
          <w:b/>
          <w:bCs/>
          <w:color w:val="000000"/>
          <w:sz w:val="28"/>
          <w:szCs w:val="28"/>
        </w:rPr>
        <w:t>и оценка</w:t>
      </w:r>
      <w:r w:rsidRPr="005D0208">
        <w:rPr>
          <w:rStyle w:val="apple-converted-space"/>
          <w:color w:val="000000"/>
          <w:sz w:val="28"/>
          <w:szCs w:val="28"/>
        </w:rPr>
        <w:t> </w:t>
      </w:r>
      <w:r w:rsidRPr="005D0208">
        <w:rPr>
          <w:color w:val="000000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D0208">
        <w:rPr>
          <w:color w:val="000000"/>
          <w:sz w:val="28"/>
          <w:szCs w:val="28"/>
        </w:rPr>
        <w:t>обучающимися</w:t>
      </w:r>
      <w:proofErr w:type="gramEnd"/>
      <w:r w:rsidRPr="005D0208">
        <w:rPr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5D0208" w:rsidRPr="005D0208" w:rsidRDefault="005D0208" w:rsidP="005D0208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Содржание</w:t>
      </w:r>
      <w:proofErr w:type="spellEnd"/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по основам безопасности жизнедеятельности 8 класс</w:t>
      </w: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и защита человека в чрезвычайных ситуациях. (20ч)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right="7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аварии и катастрофы. Их причины и возможные последствия. Общее понятие чрезвычайной ситуации техноген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характера, понятие аварии и катастро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фы. Классификация чрезвычайных ситуа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масштабу распространения и с уче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тяжести последствий. Потенциально опасные объекты.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right="7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и взрывы, их характеристика,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пожаро-взрывоопасные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 Причины и возможные последствия. Правила безопасно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поведения при пожарах и взрывах. Пожа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 паника.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right="2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химически опасных объектах. Сильнодейству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ядовитые вещества (АХОВ), их харак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и поражающие факторы. Защита населения от АХОВ. Правила безопасного поведения при авариях с выбросом опасно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химического вещества. Аварии на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объектах, их причины и возможные последствия. Ос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новные виды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защиты.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объектах. Правила безопасного по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при угрозе и в ходе наводнения при гидродинамической аварии. Влияние деятельности человека на окружающую среду. Биосфера и человек. Экология и экологическая опасность. Экологическая си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стема, экологический кризис, экологическая катастрофа. Виды загрязнения биосферы. Загрязнение атмосферы, вод, почв. Понятие о предельно допустимых концентрациях за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грязняющих веществ.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right="10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состояния окружа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среды в регионе и месте проживания. Мероприятия по защите здоровья человека, проводимые в местах нарушения экологи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равновесия. Правила безопасного поведения в экологически неблагоприят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районах.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оповещения населения о чрезвычайных ситуациях в городах, насе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пунктах и на промышленных пред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приятиях. Сигнал - "Внимание всем!". Ре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чевая информация, передаваемая по радио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приемнику, телевизору о чрезвычайных си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туациях мирного и военного времени. Обучение  правилам эвакуации населения. Организация и проведение эвакуации. Изучение средств индивидуальной защиты органов дыхания. Ознакомление с защитными сооружениями гражданской обороны, порядком их исполь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организацией защиты сель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скохозяйственных объектов в зонах чрезвы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чайных ситуаций. Мероприятия по защите сельскохозяйственных   животных   при   сти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хийных бедствиях, производственных авари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 Мероприятия по защите фуража, воды, продуктов животноводства от заражения. От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работка практических действий обучаемых при возникновении аварий и катастроф, наи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более вероятных для регионов проживания. 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right="10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медицинских знаний и правила оказания первой медицинской помощи (8ч)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медицинская помощь при отрав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лениях газами и средствами бытовой хи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мии. Пищевая </w:t>
      </w:r>
      <w:proofErr w:type="spellStart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токсикоинфекция</w:t>
      </w:r>
      <w:proofErr w:type="spellEnd"/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меди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цинская помощь.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здорового образа жизни (5ч)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закаливание. Заня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физкультурой и спортом. Воспитание не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физических качеств. Беременность и формирование плода. Факто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способствующие рождению здорового ре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 Понятие о воспитании детей.</w:t>
      </w:r>
    </w:p>
    <w:p w:rsidR="005D0208" w:rsidRPr="005D0208" w:rsidRDefault="005D0208" w:rsidP="005D0208">
      <w:pPr>
        <w:shd w:val="clear" w:color="auto" w:fill="FFFFFF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практических навыков по пройденным темам и подготовка к проведению «Дня защиты детей» (2ч)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усвоения дисциплины.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- в изложении материала допущены незначительные ошибки, неточности.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основное содержание материала по вопросу не раскрыто.</w:t>
      </w: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Требования к уровню подготовки учащихся  8 класса</w:t>
      </w: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Должны: 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D0208" w:rsidRPr="005D0208" w:rsidRDefault="005D0208" w:rsidP="005D0208">
      <w:pPr>
        <w:numPr>
          <w:ilvl w:val="0"/>
          <w:numId w:val="1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поведения во время ЧС с выбросом сильнодействующих ядовитых веществ, гидродинамических авариях;</w:t>
      </w:r>
    </w:p>
    <w:p w:rsidR="005D0208" w:rsidRPr="005D0208" w:rsidRDefault="005D0208" w:rsidP="005D0208">
      <w:pPr>
        <w:numPr>
          <w:ilvl w:val="0"/>
          <w:numId w:val="1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5D0208" w:rsidRPr="005D0208" w:rsidRDefault="005D0208" w:rsidP="005D0208">
      <w:pPr>
        <w:numPr>
          <w:ilvl w:val="0"/>
          <w:numId w:val="1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чрезвычайных ситуациях техногенного характера;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оценить ситуацию  во время техногенных аварий, пожаров и взрывов;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знания по оказанию первой медицинской помощи;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поведения на воде, оказывать помощь утопающему; 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бытовых отравлениях;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D0208" w:rsidRPr="005D0208" w:rsidRDefault="005D0208" w:rsidP="005D0208">
      <w:pPr>
        <w:numPr>
          <w:ilvl w:val="0"/>
          <w:numId w:val="2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08" w:rsidRPr="005D0208" w:rsidRDefault="005D0208" w:rsidP="005D0208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D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0208" w:rsidRPr="005D0208" w:rsidRDefault="005D0208" w:rsidP="005D0208">
      <w:pPr>
        <w:numPr>
          <w:ilvl w:val="0"/>
          <w:numId w:val="3"/>
        </w:num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случае необходимости в соответствующие службы экстренной помощи.</w:t>
      </w:r>
    </w:p>
    <w:p w:rsidR="005D0208" w:rsidRPr="005D0208" w:rsidRDefault="005D0208" w:rsidP="005D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208" w:rsidRPr="005D0208" w:rsidRDefault="005D0208" w:rsidP="005D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208" w:rsidRPr="005D0208" w:rsidRDefault="005D0208" w:rsidP="005D02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208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выстроено по трем линиям: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– обеспечение личной безопасности и сохранение здоровья; 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– государственная система обеспечения безопасности населения; 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sz w:val="28"/>
          <w:szCs w:val="28"/>
        </w:rPr>
        <w:t>– основы обороны государства и воинская обязанность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sz w:val="28"/>
          <w:szCs w:val="28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5D0208" w:rsidRPr="005D0208" w:rsidRDefault="005D0208" w:rsidP="005D0208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Курс «Основы безопасности жизнедеятельности» (далее ОБЖ) в основной общеобразовательной школе направлен на достижение следующих </w:t>
      </w:r>
      <w:r w:rsidRPr="005D0208">
        <w:rPr>
          <w:rFonts w:ascii="Times New Roman" w:eastAsia="Calibri" w:hAnsi="Times New Roman" w:cs="Times New Roman"/>
          <w:b/>
          <w:sz w:val="28"/>
          <w:szCs w:val="28"/>
        </w:rPr>
        <w:t>целей: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знаний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воспитание </w:t>
      </w:r>
      <w:r w:rsidRPr="005D0208">
        <w:rPr>
          <w:rFonts w:ascii="Times New Roman" w:eastAsia="Calibri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5D020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5D0208" w:rsidRPr="005D0208" w:rsidRDefault="005D0208" w:rsidP="005D02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208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 умениями</w:t>
      </w:r>
      <w:r w:rsidRPr="005D0208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D0208" w:rsidRPr="005D0208" w:rsidRDefault="005D0208" w:rsidP="005D02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208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обучения основам безопасности жизнедеятельности структурировано на основе </w:t>
      </w:r>
      <w:proofErr w:type="spellStart"/>
      <w:r w:rsidRPr="005D020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компетентностного</w:t>
      </w:r>
      <w:proofErr w:type="spellEnd"/>
      <w:r w:rsidRPr="005D020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подхода</w:t>
      </w:r>
      <w:r w:rsidRPr="005D0208">
        <w:rPr>
          <w:rFonts w:ascii="Times New Roman" w:eastAsia="Calibri" w:hAnsi="Times New Roman" w:cs="Times New Roman"/>
          <w:bCs/>
          <w:sz w:val="28"/>
          <w:szCs w:val="28"/>
        </w:rPr>
        <w:t xml:space="preserve">, т.е. достижение указанных целей осуществляется в процессе совершенствования  </w:t>
      </w:r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социальных, нравственных, коммуникативных,  информационных компетенций.</w:t>
      </w:r>
    </w:p>
    <w:p w:rsidR="005D0208" w:rsidRPr="005D0208" w:rsidRDefault="005D0208" w:rsidP="005D0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Социальная</w:t>
      </w:r>
      <w:proofErr w:type="gramEnd"/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уметь жить и работать с людьми, с близкими, в коллективе, в команде. </w:t>
      </w:r>
    </w:p>
    <w:p w:rsidR="005D0208" w:rsidRPr="005D0208" w:rsidRDefault="005D0208" w:rsidP="005D0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Нравственная</w:t>
      </w:r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готовность, способность и потребность жить по </w:t>
      </w:r>
      <w:proofErr w:type="gramStart"/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традиционным</w:t>
      </w:r>
      <w:proofErr w:type="gramEnd"/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нравственным закона.</w:t>
      </w:r>
    </w:p>
    <w:p w:rsidR="005D0208" w:rsidRPr="005D0208" w:rsidRDefault="005D0208" w:rsidP="005D0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Информационная</w:t>
      </w:r>
      <w:proofErr w:type="gramEnd"/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владеть информационными технологиями, работать со всеми видами информации. </w:t>
      </w:r>
    </w:p>
    <w:p w:rsidR="005D0208" w:rsidRPr="005D0208" w:rsidRDefault="005D0208" w:rsidP="005D0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gramStart"/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Коммуникативная</w:t>
      </w:r>
      <w:proofErr w:type="gramEnd"/>
      <w:r w:rsidRPr="005D0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r w:rsidRPr="005D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уметь вступать в коммуникацию, быть понятым, непринужденно общаться.</w:t>
      </w:r>
    </w:p>
    <w:p w:rsidR="005D0208" w:rsidRPr="005D0208" w:rsidRDefault="005D0208" w:rsidP="005D020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208">
        <w:rPr>
          <w:rFonts w:ascii="Times New Roman" w:eastAsia="Calibri" w:hAnsi="Times New Roman" w:cs="Times New Roman"/>
          <w:bCs/>
          <w:sz w:val="28"/>
          <w:szCs w:val="28"/>
        </w:rPr>
        <w:t xml:space="preserve">Наиболее приемлемыми для учащихся данного класса являются следующие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>приемы и методы</w:t>
      </w:r>
      <w:r w:rsidRPr="005D0208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на уроке: пересказ текста, продолжение текста, разбор ситуационных задач, сочинения-рассуждения, наблюдение за рассказом других учащихся, работа с различными информационными источниками, конспектирование.</w:t>
      </w:r>
    </w:p>
    <w:p w:rsidR="005D0208" w:rsidRPr="005D0208" w:rsidRDefault="005D0208" w:rsidP="005D020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208">
        <w:rPr>
          <w:rFonts w:ascii="Times New Roman" w:eastAsia="Calibri" w:hAnsi="Times New Roman" w:cs="Times New Roman"/>
          <w:bCs/>
          <w:sz w:val="28"/>
          <w:szCs w:val="28"/>
        </w:rPr>
        <w:t xml:space="preserve">При реализации программы используются следующие </w:t>
      </w:r>
      <w:r w:rsidRPr="005D0208">
        <w:rPr>
          <w:rFonts w:ascii="Times New Roman" w:eastAsia="Calibri" w:hAnsi="Times New Roman" w:cs="Times New Roman"/>
          <w:b/>
          <w:bCs/>
          <w:sz w:val="28"/>
          <w:szCs w:val="28"/>
        </w:rPr>
        <w:t>формы обучения</w:t>
      </w:r>
      <w:r w:rsidRPr="005D0208">
        <w:rPr>
          <w:rFonts w:ascii="Times New Roman" w:eastAsia="Calibri" w:hAnsi="Times New Roman" w:cs="Times New Roman"/>
          <w:bCs/>
          <w:sz w:val="28"/>
          <w:szCs w:val="28"/>
        </w:rPr>
        <w:t>: урок-лекция, урок-семинар, урок-практикум.</w:t>
      </w:r>
    </w:p>
    <w:p w:rsidR="005D0208" w:rsidRPr="005D0208" w:rsidRDefault="005D0208" w:rsidP="005D020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2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Достижению целей программы обучения будет способствовать использование элементов современных образовательных технологий: проблемного и (или) интегрированного обучения, групповые технологии, игровые и информационные технологии.</w:t>
      </w:r>
    </w:p>
    <w:p w:rsidR="005D0208" w:rsidRPr="005D0208" w:rsidRDefault="005D0208" w:rsidP="005D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208" w:rsidRPr="005D0208" w:rsidRDefault="005D0208" w:rsidP="005D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208">
        <w:rPr>
          <w:rFonts w:ascii="Times New Roman" w:hAnsi="Times New Roman" w:cs="Times New Roman"/>
          <w:sz w:val="28"/>
          <w:szCs w:val="28"/>
        </w:rPr>
        <w:t xml:space="preserve"> 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5D0208">
        <w:rPr>
          <w:rFonts w:ascii="Times New Roman" w:hAnsi="Times New Roman" w:cs="Times New Roman"/>
          <w:sz w:val="28"/>
          <w:szCs w:val="28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8 г"/>
        </w:smartTagPr>
        <w:r w:rsidRPr="005D0208">
          <w:rPr>
            <w:rFonts w:ascii="Times New Roman" w:hAnsi="Times New Roman" w:cs="Times New Roman"/>
            <w:sz w:val="28"/>
            <w:szCs w:val="28"/>
          </w:rPr>
          <w:t>98 г</w:t>
        </w:r>
      </w:smartTag>
      <w:r w:rsidRPr="005D0208">
        <w:rPr>
          <w:rFonts w:ascii="Times New Roman" w:hAnsi="Times New Roman" w:cs="Times New Roman"/>
          <w:sz w:val="28"/>
          <w:szCs w:val="28"/>
        </w:rPr>
        <w:t xml:space="preserve">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5D020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D0208">
        <w:rPr>
          <w:rFonts w:ascii="Times New Roman" w:hAnsi="Times New Roman" w:cs="Times New Roman"/>
          <w:sz w:val="28"/>
          <w:szCs w:val="28"/>
        </w:rPr>
        <w:t xml:space="preserve"> прежде всего на подготовку подрастающего поколения к службе в Вооруженных </w:t>
      </w:r>
      <w:proofErr w:type="gramStart"/>
      <w:r w:rsidRPr="005D0208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5D0208">
        <w:rPr>
          <w:rFonts w:ascii="Times New Roman" w:hAnsi="Times New Roman" w:cs="Times New Roman"/>
          <w:sz w:val="28"/>
          <w:szCs w:val="28"/>
        </w:rPr>
        <w:t>, выполнению конституционного долга по защите Отечества, патриотическое (</w:t>
      </w:r>
      <w:proofErr w:type="spellStart"/>
      <w:r w:rsidRPr="005D020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D0208">
        <w:rPr>
          <w:rFonts w:ascii="Times New Roman" w:hAnsi="Times New Roman" w:cs="Times New Roman"/>
          <w:sz w:val="28"/>
          <w:szCs w:val="28"/>
        </w:rPr>
        <w:t xml:space="preserve"> -  патриотическое воспитание) старшеклассников.</w:t>
      </w:r>
    </w:p>
    <w:p w:rsidR="005D0208" w:rsidRPr="005D0208" w:rsidRDefault="005D0208" w:rsidP="005D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208">
        <w:rPr>
          <w:rFonts w:ascii="Times New Roman" w:hAnsi="Times New Roman" w:cs="Times New Roman"/>
          <w:sz w:val="28"/>
          <w:szCs w:val="28"/>
        </w:rPr>
        <w:t xml:space="preserve"> 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</w:t>
      </w:r>
      <w:proofErr w:type="gramStart"/>
      <w:r w:rsidRPr="005D0208">
        <w:rPr>
          <w:rFonts w:ascii="Times New Roman" w:hAnsi="Times New Roman" w:cs="Times New Roman"/>
          <w:sz w:val="28"/>
          <w:szCs w:val="28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5D0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208">
        <w:rPr>
          <w:rFonts w:ascii="Times New Roman" w:hAnsi="Times New Roman" w:cs="Times New Roman"/>
          <w:sz w:val="28"/>
          <w:szCs w:val="28"/>
        </w:rPr>
        <w:t>июля 1995 года № 738 "О порядке</w:t>
      </w:r>
      <w:r w:rsidRPr="005D0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20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5D0208">
        <w:rPr>
          <w:rFonts w:ascii="Times New Roman" w:hAnsi="Times New Roman" w:cs="Times New Roman"/>
          <w:sz w:val="28"/>
          <w:szCs w:val="28"/>
        </w:rPr>
        <w:t xml:space="preserve"> населения в области защиты от чрезвычайных ситуаций"</w:t>
      </w:r>
    </w:p>
    <w:p w:rsidR="00C01232" w:rsidRDefault="00C01232"/>
    <w:sectPr w:rsidR="00C01232" w:rsidSect="005D020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979"/>
    <w:multiLevelType w:val="hybridMultilevel"/>
    <w:tmpl w:val="C9A67202"/>
    <w:lvl w:ilvl="0" w:tplc="8FC8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0D2"/>
    <w:multiLevelType w:val="multilevel"/>
    <w:tmpl w:val="E2FEB5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58351F"/>
    <w:multiLevelType w:val="multilevel"/>
    <w:tmpl w:val="45682B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A748F8"/>
    <w:multiLevelType w:val="multilevel"/>
    <w:tmpl w:val="082AA3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08"/>
    <w:rsid w:val="005D0208"/>
    <w:rsid w:val="00C0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D0208"/>
  </w:style>
  <w:style w:type="paragraph" w:customStyle="1" w:styleId="p3">
    <w:name w:val="p3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208"/>
  </w:style>
  <w:style w:type="paragraph" w:customStyle="1" w:styleId="p6">
    <w:name w:val="p6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0208"/>
  </w:style>
  <w:style w:type="paragraph" w:customStyle="1" w:styleId="p7">
    <w:name w:val="p7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D0208"/>
  </w:style>
  <w:style w:type="character" w:customStyle="1" w:styleId="s5">
    <w:name w:val="s5"/>
    <w:basedOn w:val="a0"/>
    <w:rsid w:val="005D0208"/>
  </w:style>
  <w:style w:type="character" w:customStyle="1" w:styleId="s8">
    <w:name w:val="s8"/>
    <w:basedOn w:val="a0"/>
    <w:rsid w:val="005D0208"/>
  </w:style>
  <w:style w:type="paragraph" w:customStyle="1" w:styleId="p12">
    <w:name w:val="p12"/>
    <w:basedOn w:val="a"/>
    <w:rsid w:val="005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0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0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2243</Words>
  <Characters>12788</Characters>
  <Application>Microsoft Office Word</Application>
  <DocSecurity>0</DocSecurity>
  <Lines>106</Lines>
  <Paragraphs>30</Paragraphs>
  <ScaleCrop>false</ScaleCrop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2016-02-17T16:06:00Z</dcterms:created>
  <dcterms:modified xsi:type="dcterms:W3CDTF">2016-02-17T16:08:00Z</dcterms:modified>
</cp:coreProperties>
</file>