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E" w:rsidRPr="00233DD6" w:rsidRDefault="002F6E94" w:rsidP="003D61BE">
      <w:pPr>
        <w:rPr>
          <w:b/>
        </w:rPr>
      </w:pPr>
      <w:r w:rsidRPr="00233DD6">
        <w:rPr>
          <w:b/>
        </w:rPr>
        <w:t>Аннотация к рабочим программам</w:t>
      </w:r>
      <w:r w:rsidR="003D61BE" w:rsidRPr="00233DD6">
        <w:rPr>
          <w:b/>
        </w:rPr>
        <w:t xml:space="preserve"> по родному (татарскому) языку и литературе.</w:t>
      </w:r>
      <w:bookmarkStart w:id="0" w:name="_GoBack"/>
      <w:bookmarkEnd w:id="0"/>
    </w:p>
    <w:p w:rsidR="003D61BE" w:rsidRDefault="003D61BE" w:rsidP="003D61BE">
      <w:r>
        <w:t xml:space="preserve">Рабочая программа составлена на основе </w:t>
      </w:r>
      <w:proofErr w:type="gramStart"/>
      <w:r>
        <w:t>следующих</w:t>
      </w:r>
      <w:proofErr w:type="gramEnd"/>
      <w:r>
        <w:t xml:space="preserve"> нормативно-правовых </w:t>
      </w:r>
    </w:p>
    <w:p w:rsidR="003D61BE" w:rsidRDefault="003D61BE" w:rsidP="003D61BE">
      <w:r>
        <w:t>документов:</w:t>
      </w:r>
    </w:p>
    <w:p w:rsidR="00233DD6" w:rsidRDefault="00233DD6" w:rsidP="003D61BE">
      <w:r>
        <w:t>Федерального закона «Об образовании в Российской Федерации»</w:t>
      </w:r>
    </w:p>
    <w:p w:rsidR="003D61BE" w:rsidRDefault="003D61BE" w:rsidP="003D61BE">
      <w:r>
        <w:t xml:space="preserve">- Федерального компонента государственного образовательного стандарта, </w:t>
      </w:r>
      <w:proofErr w:type="gramStart"/>
      <w:r>
        <w:t>введенный</w:t>
      </w:r>
      <w:proofErr w:type="gramEnd"/>
      <w:r>
        <w:t xml:space="preserve"> </w:t>
      </w:r>
    </w:p>
    <w:p w:rsidR="003D61BE" w:rsidRDefault="003D61BE" w:rsidP="003D61BE">
      <w:r>
        <w:t xml:space="preserve">приказом № 1089 от 05.03.2004г. Министерства образования и науки Российской </w:t>
      </w:r>
    </w:p>
    <w:p w:rsidR="003D61BE" w:rsidRDefault="003D61BE" w:rsidP="003D61BE">
      <w:r>
        <w:t>Федерации;</w:t>
      </w:r>
    </w:p>
    <w:p w:rsidR="003D61BE" w:rsidRDefault="003D61BE" w:rsidP="003D61BE">
      <w:r>
        <w:t xml:space="preserve"> Рабочая программа разработана на основе программы по татарскому языку и </w:t>
      </w:r>
    </w:p>
    <w:p w:rsidR="003D61BE" w:rsidRDefault="003D61BE" w:rsidP="003D61BE">
      <w:r>
        <w:t xml:space="preserve">литературе для средней (полной) общеобразовательной школы для учащихся 1- 11 классов. Ф.Ф.Харисов, Ч.М. Харисова, В.А.Гарипова, </w:t>
      </w:r>
    </w:p>
    <w:p w:rsidR="003D61BE" w:rsidRDefault="003D61BE" w:rsidP="003D61BE">
      <w:proofErr w:type="spellStart"/>
      <w:r>
        <w:t>З.Н.Хабибуллина</w:t>
      </w:r>
      <w:proofErr w:type="spellEnd"/>
      <w:r>
        <w:t>,</w:t>
      </w:r>
      <w:r w:rsidR="00233DD6">
        <w:t xml:space="preserve"> </w:t>
      </w:r>
      <w:r>
        <w:t xml:space="preserve"> </w:t>
      </w:r>
      <w:proofErr w:type="spellStart"/>
      <w:r>
        <w:t>Х.Г.Фардиева</w:t>
      </w:r>
      <w:proofErr w:type="spellEnd"/>
      <w:r>
        <w:t xml:space="preserve">.- Казань: </w:t>
      </w:r>
      <w:proofErr w:type="spellStart"/>
      <w:r>
        <w:t>Магариф</w:t>
      </w:r>
      <w:proofErr w:type="spellEnd"/>
      <w:r>
        <w:t xml:space="preserve">, 2010. </w:t>
      </w:r>
    </w:p>
    <w:p w:rsidR="003D61BE" w:rsidRDefault="003D61BE" w:rsidP="003D61BE">
      <w:r>
        <w:t xml:space="preserve"> Рабочая программа составлена в соответствии с годовым календарным графиком, </w:t>
      </w:r>
    </w:p>
    <w:p w:rsidR="003D61BE" w:rsidRDefault="002F6E94" w:rsidP="003D61BE">
      <w:r>
        <w:t>учебным планом на 2015-2016</w:t>
      </w:r>
      <w:r w:rsidR="003D61BE">
        <w:t xml:space="preserve"> учебный год.</w:t>
      </w:r>
    </w:p>
    <w:p w:rsidR="00233DD6" w:rsidRDefault="003D61BE" w:rsidP="003D61BE">
      <w:r>
        <w:t xml:space="preserve">   1.   Рабочая программа ориентирована на использование учебников: </w:t>
      </w:r>
    </w:p>
    <w:p w:rsidR="003D61BE" w:rsidRDefault="00233DD6" w:rsidP="003D61BE">
      <w:proofErr w:type="spellStart"/>
      <w:r>
        <w:t>Ф.Ф.Харисов</w:t>
      </w:r>
      <w:proofErr w:type="spellEnd"/>
      <w:r>
        <w:t xml:space="preserve">, Ч.М. Харисова, </w:t>
      </w:r>
      <w:proofErr w:type="spellStart"/>
      <w:r w:rsidR="003D61BE">
        <w:t>Л.Г.Хабибова,Ф.А.Гафарова,Ф.ФРахимова</w:t>
      </w:r>
      <w:proofErr w:type="gramStart"/>
      <w:r w:rsidR="003D61BE">
        <w:t>.Т</w:t>
      </w:r>
      <w:proofErr w:type="gramEnd"/>
      <w:r w:rsidR="003D61BE">
        <w:t>атарский</w:t>
      </w:r>
      <w:proofErr w:type="spellEnd"/>
      <w:r w:rsidR="003D61BE">
        <w:t xml:space="preserve">  </w:t>
      </w:r>
      <w:proofErr w:type="spellStart"/>
      <w:r w:rsidR="003D61BE">
        <w:t>язык.Учебник</w:t>
      </w:r>
      <w:proofErr w:type="spellEnd"/>
      <w:r w:rsidR="003D61BE">
        <w:t xml:space="preserve">   для  </w:t>
      </w:r>
      <w:r w:rsidR="003D61BE" w:rsidRPr="00E94F0A">
        <w:rPr>
          <w:b/>
          <w:u w:val="single"/>
        </w:rPr>
        <w:t>5класса</w:t>
      </w:r>
      <w:r>
        <w:t>,Уфа,2014</w:t>
      </w:r>
      <w:r w:rsidR="003D61BE">
        <w:t>г.</w:t>
      </w:r>
    </w:p>
    <w:p w:rsidR="003D61BE" w:rsidRDefault="003D61BE" w:rsidP="003D61BE">
      <w:proofErr w:type="spellStart"/>
      <w:r>
        <w:t>Г.М.Адгамова,Д.Ш.Сибагатуллина</w:t>
      </w:r>
      <w:proofErr w:type="gramStart"/>
      <w:r>
        <w:t>.Т</w:t>
      </w:r>
      <w:proofErr w:type="gramEnd"/>
      <w:r>
        <w:t>атарская</w:t>
      </w:r>
      <w:proofErr w:type="spellEnd"/>
      <w:r>
        <w:t xml:space="preserve">   </w:t>
      </w:r>
      <w:proofErr w:type="spellStart"/>
      <w:r>
        <w:t>литература.Учебник</w:t>
      </w:r>
      <w:proofErr w:type="spellEnd"/>
      <w:r>
        <w:t xml:space="preserve">  для </w:t>
      </w:r>
      <w:r w:rsidRPr="00E94F0A">
        <w:rPr>
          <w:b/>
          <w:u w:val="single"/>
        </w:rPr>
        <w:t>5</w:t>
      </w:r>
      <w:r>
        <w:t xml:space="preserve"> </w:t>
      </w:r>
      <w:r w:rsidRPr="00E94F0A">
        <w:rPr>
          <w:b/>
          <w:u w:val="single"/>
        </w:rPr>
        <w:t>класса</w:t>
      </w:r>
      <w:r>
        <w:t>.-</w:t>
      </w:r>
      <w:proofErr w:type="spellStart"/>
      <w:r>
        <w:t>Казань:</w:t>
      </w:r>
      <w:r w:rsidR="00233DD6">
        <w:t>Магариф</w:t>
      </w:r>
      <w:proofErr w:type="spellEnd"/>
      <w:r w:rsidR="00233DD6">
        <w:t>, 2014</w:t>
      </w:r>
      <w:r>
        <w:t>г.</w:t>
      </w:r>
    </w:p>
    <w:p w:rsidR="003D61BE" w:rsidRDefault="003D61BE" w:rsidP="003D61BE">
      <w:r>
        <w:t xml:space="preserve">      </w:t>
      </w:r>
      <w:proofErr w:type="spellStart"/>
      <w:r>
        <w:t>Р.Г.Миннеахметова</w:t>
      </w:r>
      <w:proofErr w:type="gramStart"/>
      <w:r>
        <w:t>,Т</w:t>
      </w:r>
      <w:proofErr w:type="gramEnd"/>
      <w:r>
        <w:t>.Ф.Миннеахметовой</w:t>
      </w:r>
      <w:proofErr w:type="spellEnd"/>
      <w:r>
        <w:t xml:space="preserve">. Татарский язык: Учебник для </w:t>
      </w:r>
      <w:r w:rsidRPr="00E94F0A">
        <w:rPr>
          <w:b/>
          <w:u w:val="single"/>
        </w:rPr>
        <w:t>6 класса</w:t>
      </w:r>
    </w:p>
    <w:p w:rsidR="003D61BE" w:rsidRDefault="00233DD6" w:rsidP="003D61BE">
      <w:r>
        <w:t>-Уфа,2012</w:t>
      </w:r>
      <w:r w:rsidR="003D61BE">
        <w:t>г.</w:t>
      </w:r>
    </w:p>
    <w:p w:rsidR="003D61BE" w:rsidRDefault="003D61BE" w:rsidP="003D61BE">
      <w:proofErr w:type="spellStart"/>
      <w:r>
        <w:t>Ф.А.Ганиевой</w:t>
      </w:r>
      <w:proofErr w:type="gramStart"/>
      <w:r>
        <w:t>,И</w:t>
      </w:r>
      <w:proofErr w:type="gramEnd"/>
      <w:r>
        <w:t>.Г.Гыйлязова,Ф.Ф.Исламова</w:t>
      </w:r>
      <w:proofErr w:type="spellEnd"/>
      <w:r>
        <w:t xml:space="preserve">. Татарская литература: Учебник для </w:t>
      </w:r>
      <w:r w:rsidRPr="00E94F0A">
        <w:rPr>
          <w:b/>
          <w:u w:val="single"/>
        </w:rPr>
        <w:t>6 класса</w:t>
      </w:r>
      <w:r>
        <w:t xml:space="preserve"> средней общеобразовател</w:t>
      </w:r>
      <w:r w:rsidR="00233DD6">
        <w:t>ьной школы.- Казань</w:t>
      </w:r>
      <w:proofErr w:type="gramStart"/>
      <w:r w:rsidR="00233DD6">
        <w:t>.М</w:t>
      </w:r>
      <w:proofErr w:type="gramEnd"/>
      <w:r w:rsidR="00233DD6">
        <w:t>агариф,2012</w:t>
      </w:r>
      <w:r>
        <w:t>г.</w:t>
      </w:r>
    </w:p>
    <w:p w:rsidR="003D61BE" w:rsidRDefault="003D61BE" w:rsidP="003D61BE"/>
    <w:p w:rsidR="003D61BE" w:rsidRDefault="003D61BE" w:rsidP="003D61BE">
      <w:proofErr w:type="spellStart"/>
      <w:r>
        <w:t>Л.Г.Хабибова</w:t>
      </w:r>
      <w:proofErr w:type="gramStart"/>
      <w:r>
        <w:t>,Ф</w:t>
      </w:r>
      <w:proofErr w:type="gramEnd"/>
      <w:r>
        <w:t>.Г.Галиуллина</w:t>
      </w:r>
      <w:proofErr w:type="spellEnd"/>
      <w:r>
        <w:t xml:space="preserve">. Татарский язык: Учебник для </w:t>
      </w:r>
      <w:r w:rsidRPr="00E94F0A">
        <w:rPr>
          <w:b/>
          <w:u w:val="single"/>
        </w:rPr>
        <w:t>7 класса</w:t>
      </w:r>
      <w:r>
        <w:t xml:space="preserve"> средней об</w:t>
      </w:r>
      <w:r w:rsidR="00233DD6">
        <w:t>щеобразовательной школы</w:t>
      </w:r>
      <w:proofErr w:type="gramStart"/>
      <w:r w:rsidR="00233DD6">
        <w:t>,У</w:t>
      </w:r>
      <w:proofErr w:type="gramEnd"/>
      <w:r w:rsidR="00233DD6">
        <w:t>фа,2012</w:t>
      </w:r>
      <w:r>
        <w:t>г.</w:t>
      </w:r>
    </w:p>
    <w:p w:rsidR="003D61BE" w:rsidRDefault="003D61BE" w:rsidP="003D61BE">
      <w:r>
        <w:t xml:space="preserve"> </w:t>
      </w:r>
      <w:proofErr w:type="spellStart"/>
      <w:r>
        <w:t>Ф.М.Хатипова</w:t>
      </w:r>
      <w:proofErr w:type="gramStart"/>
      <w:r>
        <w:t>,Ф</w:t>
      </w:r>
      <w:proofErr w:type="gramEnd"/>
      <w:r>
        <w:t>.Г.Галиуллина</w:t>
      </w:r>
      <w:proofErr w:type="spellEnd"/>
      <w:r>
        <w:t xml:space="preserve">. Татарская литература: Учебник для </w:t>
      </w:r>
      <w:r w:rsidRPr="00E94F0A">
        <w:rPr>
          <w:b/>
          <w:u w:val="single"/>
        </w:rPr>
        <w:t>7 класса</w:t>
      </w:r>
      <w:r>
        <w:t xml:space="preserve"> средней общеобразователь</w:t>
      </w:r>
      <w:r w:rsidR="00233DD6">
        <w:t xml:space="preserve">ной школы  Казань: </w:t>
      </w:r>
      <w:proofErr w:type="spellStart"/>
      <w:r w:rsidR="00233DD6">
        <w:t>Магариф</w:t>
      </w:r>
      <w:proofErr w:type="spellEnd"/>
      <w:r w:rsidR="00233DD6">
        <w:t>, 2011</w:t>
      </w:r>
      <w:r>
        <w:t>г.</w:t>
      </w:r>
    </w:p>
    <w:p w:rsidR="003D61BE" w:rsidRDefault="00233DD6" w:rsidP="003D61BE">
      <w:r>
        <w:t xml:space="preserve"> </w:t>
      </w:r>
      <w:proofErr w:type="spellStart"/>
      <w:r>
        <w:t>Хабибов</w:t>
      </w:r>
      <w:proofErr w:type="spellEnd"/>
      <w:r>
        <w:t xml:space="preserve"> Л.Г.,</w:t>
      </w:r>
      <w:proofErr w:type="spellStart"/>
      <w:r>
        <w:t>Алчина</w:t>
      </w:r>
      <w:proofErr w:type="spellEnd"/>
      <w:r>
        <w:t xml:space="preserve"> Н.М.</w:t>
      </w:r>
      <w:r w:rsidR="003D61BE">
        <w:t xml:space="preserve"> Татарский язык: Учебник для </w:t>
      </w:r>
      <w:r w:rsidR="003D61BE" w:rsidRPr="00E94F0A">
        <w:rPr>
          <w:b/>
          <w:u w:val="single"/>
        </w:rPr>
        <w:t>8 класса</w:t>
      </w:r>
      <w:r w:rsidR="003D61BE">
        <w:t xml:space="preserve"> </w:t>
      </w:r>
      <w:proofErr w:type="gramStart"/>
      <w:r w:rsidR="003D61BE">
        <w:t>средней</w:t>
      </w:r>
      <w:proofErr w:type="gramEnd"/>
      <w:r w:rsidR="003D61BE">
        <w:t xml:space="preserve"> </w:t>
      </w:r>
    </w:p>
    <w:p w:rsidR="003D61BE" w:rsidRDefault="003D61BE" w:rsidP="003D61BE">
      <w:r>
        <w:t>общеобразовательной школы</w:t>
      </w:r>
      <w:proofErr w:type="gramStart"/>
      <w:r>
        <w:t xml:space="preserve"> .</w:t>
      </w:r>
      <w:proofErr w:type="gramEnd"/>
      <w:r>
        <w:t>Уфа,20</w:t>
      </w:r>
      <w:r w:rsidR="00233DD6">
        <w:t xml:space="preserve">11г; Хабибуллина З.Н., </w:t>
      </w:r>
      <w:proofErr w:type="spellStart"/>
      <w:r w:rsidR="00233DD6">
        <w:t>Фардиева</w:t>
      </w:r>
      <w:proofErr w:type="spellEnd"/>
      <w:r w:rsidR="00233DD6">
        <w:t xml:space="preserve"> Х.Г</w:t>
      </w:r>
      <w:r>
        <w:t xml:space="preserve">. Татарская литература: Учебник для </w:t>
      </w:r>
      <w:r w:rsidRPr="00E05D53">
        <w:rPr>
          <w:b/>
          <w:u w:val="single"/>
        </w:rPr>
        <w:t>8 класса</w:t>
      </w:r>
      <w:r>
        <w:t xml:space="preserve"> средней общеобразовате</w:t>
      </w:r>
      <w:r w:rsidR="00233DD6">
        <w:t>льной школы .Казань</w:t>
      </w:r>
      <w:proofErr w:type="gramStart"/>
      <w:r w:rsidR="00233DD6">
        <w:t>.М</w:t>
      </w:r>
      <w:proofErr w:type="gramEnd"/>
      <w:r w:rsidR="00233DD6">
        <w:t>агариф,2011</w:t>
      </w:r>
      <w:r>
        <w:t>г.</w:t>
      </w:r>
    </w:p>
    <w:p w:rsidR="003D61BE" w:rsidRDefault="003D61BE" w:rsidP="003D61BE">
      <w:proofErr w:type="spellStart"/>
      <w:r>
        <w:t>И.С.Насипова</w:t>
      </w:r>
      <w:proofErr w:type="gramStart"/>
      <w:r>
        <w:t>,Н</w:t>
      </w:r>
      <w:proofErr w:type="gramEnd"/>
      <w:r>
        <w:t>.Х.Вахапова</w:t>
      </w:r>
      <w:proofErr w:type="spellEnd"/>
      <w:r>
        <w:t xml:space="preserve">. Татарский язык: Учебник для </w:t>
      </w:r>
      <w:r w:rsidRPr="00E05D53">
        <w:rPr>
          <w:b/>
          <w:u w:val="single"/>
        </w:rPr>
        <w:t>9 класса</w:t>
      </w:r>
      <w:r>
        <w:t xml:space="preserve"> </w:t>
      </w:r>
      <w:proofErr w:type="gramStart"/>
      <w:r>
        <w:t>средней</w:t>
      </w:r>
      <w:proofErr w:type="gramEnd"/>
      <w:r>
        <w:t xml:space="preserve"> </w:t>
      </w:r>
    </w:p>
    <w:p w:rsidR="003D61BE" w:rsidRDefault="003D61BE" w:rsidP="003D61BE">
      <w:r>
        <w:lastRenderedPageBreak/>
        <w:t>общ</w:t>
      </w:r>
      <w:r w:rsidR="00233DD6">
        <w:t>еобразовательной школы</w:t>
      </w:r>
      <w:proofErr w:type="gramStart"/>
      <w:r w:rsidR="00233DD6">
        <w:t xml:space="preserve"> .</w:t>
      </w:r>
      <w:proofErr w:type="gramEnd"/>
      <w:r w:rsidR="00233DD6">
        <w:t>Уфа,2012</w:t>
      </w:r>
      <w:r>
        <w:t>г.</w:t>
      </w:r>
    </w:p>
    <w:p w:rsidR="003D61BE" w:rsidRDefault="003D61BE" w:rsidP="003D61BE">
      <w:proofErr w:type="spellStart"/>
      <w:r>
        <w:t>Х.И.Минегулова</w:t>
      </w:r>
      <w:proofErr w:type="gramStart"/>
      <w:r>
        <w:t>,Ш</w:t>
      </w:r>
      <w:proofErr w:type="gramEnd"/>
      <w:r>
        <w:t>.А.Садретдинова</w:t>
      </w:r>
      <w:proofErr w:type="spellEnd"/>
      <w:r>
        <w:t xml:space="preserve">. Татарская литература: </w:t>
      </w:r>
    </w:p>
    <w:p w:rsidR="003D61BE" w:rsidRDefault="003D61BE" w:rsidP="003D61BE">
      <w:r>
        <w:t>Учебник для 9 класса средней общеобразовательно</w:t>
      </w:r>
      <w:r w:rsidR="00233DD6">
        <w:t>й школы</w:t>
      </w:r>
      <w:proofErr w:type="gramStart"/>
      <w:r w:rsidR="00233DD6">
        <w:t xml:space="preserve"> .</w:t>
      </w:r>
      <w:proofErr w:type="gramEnd"/>
      <w:r w:rsidR="00233DD6">
        <w:t xml:space="preserve">  Казань. </w:t>
      </w:r>
      <w:proofErr w:type="spellStart"/>
      <w:r w:rsidR="00233DD6">
        <w:t>Магариф</w:t>
      </w:r>
      <w:proofErr w:type="spellEnd"/>
      <w:r w:rsidR="00233DD6">
        <w:t>. 2012</w:t>
      </w:r>
      <w:r>
        <w:t>.</w:t>
      </w:r>
    </w:p>
    <w:p w:rsidR="003D61BE" w:rsidRDefault="003D61BE" w:rsidP="003D61BE">
      <w:proofErr w:type="spellStart"/>
      <w:r>
        <w:t>А.Г.Ахмадуллина,Ф.Г.Галлиуллина</w:t>
      </w:r>
      <w:proofErr w:type="spellEnd"/>
      <w:r>
        <w:t xml:space="preserve">. Татарская литература: Учебник для </w:t>
      </w:r>
      <w:r w:rsidRPr="00E05D53">
        <w:rPr>
          <w:b/>
          <w:u w:val="single"/>
        </w:rPr>
        <w:t>11 класса</w:t>
      </w:r>
      <w:r>
        <w:t xml:space="preserve"> </w:t>
      </w:r>
    </w:p>
    <w:p w:rsidR="003D61BE" w:rsidRDefault="003D61BE" w:rsidP="003D61BE">
      <w:r>
        <w:t>средней общеобразователь</w:t>
      </w:r>
      <w:r w:rsidR="00233DD6">
        <w:t xml:space="preserve">ной школы. Казань. </w:t>
      </w:r>
      <w:proofErr w:type="spellStart"/>
      <w:r w:rsidR="00233DD6">
        <w:t>Магариф</w:t>
      </w:r>
      <w:proofErr w:type="spellEnd"/>
      <w:r w:rsidR="00233DD6">
        <w:t>, 2010</w:t>
      </w:r>
      <w:r>
        <w:t>.</w:t>
      </w:r>
    </w:p>
    <w:p w:rsidR="003D61BE" w:rsidRDefault="003D61BE" w:rsidP="003D61BE">
      <w:r>
        <w:t xml:space="preserve">Изучение родного (татарского) языка и литературы  направлено </w:t>
      </w:r>
      <w:proofErr w:type="gramStart"/>
      <w:r>
        <w:t>на</w:t>
      </w:r>
      <w:proofErr w:type="gramEnd"/>
      <w:r>
        <w:t xml:space="preserve"> </w:t>
      </w:r>
    </w:p>
    <w:p w:rsidR="003D61BE" w:rsidRDefault="003D61BE" w:rsidP="003D61BE">
      <w:r>
        <w:t>достижение следующих целей:</w:t>
      </w:r>
    </w:p>
    <w:p w:rsidR="003D61BE" w:rsidRDefault="003D61BE" w:rsidP="003D61BE">
      <w:r>
        <w:rPr>
          <w:rFonts w:ascii="Calibri" w:hAnsi="Calibri" w:cs="Calibri"/>
        </w:rPr>
        <w:t xml:space="preserve"> - развитие речи, развитие личности, речевых способностей, внимания, мышления, </w:t>
      </w:r>
    </w:p>
    <w:p w:rsidR="003D61BE" w:rsidRDefault="003D61BE" w:rsidP="003D61BE">
      <w:r>
        <w:t>памяти и воображения обучающихся</w:t>
      </w:r>
      <w:proofErr w:type="gramStart"/>
      <w:r>
        <w:t xml:space="preserve"> ;</w:t>
      </w:r>
      <w:proofErr w:type="gramEnd"/>
      <w:r>
        <w:t xml:space="preserve"> мотивации к дальнейшему овладению татарским </w:t>
      </w:r>
    </w:p>
    <w:p w:rsidR="003D61BE" w:rsidRDefault="003D61BE" w:rsidP="003D61BE">
      <w:r>
        <w:t>языком.</w:t>
      </w:r>
    </w:p>
    <w:p w:rsidR="003D61BE" w:rsidRDefault="003D61BE" w:rsidP="003D61BE">
      <w:r>
        <w:t>-</w:t>
      </w:r>
      <w:r>
        <w:rPr>
          <w:rFonts w:ascii="Calibri" w:hAnsi="Calibri" w:cs="Calibri"/>
        </w:rPr>
        <w:t xml:space="preserve"> овладение умениями правильно писать, участвовать в диалоге, составлять </w:t>
      </w:r>
    </w:p>
    <w:p w:rsidR="003D61BE" w:rsidRDefault="003D61BE" w:rsidP="003D61BE">
      <w:r>
        <w:t xml:space="preserve">несложные монологические высказывания и письменные тексты-описания и </w:t>
      </w:r>
    </w:p>
    <w:p w:rsidR="003D61BE" w:rsidRDefault="003D61BE" w:rsidP="003D61BE">
      <w:r>
        <w:t>повествования небольшого объема;</w:t>
      </w:r>
    </w:p>
    <w:p w:rsidR="003D61BE" w:rsidRDefault="003D61BE" w:rsidP="003D61BE">
      <w:r>
        <w:t xml:space="preserve">    -освоение элементарных лингвистических представлений, доступных </w:t>
      </w:r>
    </w:p>
    <w:p w:rsidR="003D61BE" w:rsidRDefault="003D61BE" w:rsidP="003D61BE">
      <w:proofErr w:type="gramStart"/>
      <w:r>
        <w:t>обучающимся</w:t>
      </w:r>
      <w:proofErr w:type="gramEnd"/>
      <w:r>
        <w:t xml:space="preserve"> основной школы и необходимых для овладения устной и письменной </w:t>
      </w:r>
    </w:p>
    <w:p w:rsidR="003D61BE" w:rsidRDefault="003D61BE" w:rsidP="003D61BE">
      <w:r>
        <w:t>речью на татарском языке;</w:t>
      </w:r>
    </w:p>
    <w:p w:rsidR="003D61BE" w:rsidRDefault="003D61BE" w:rsidP="003D61BE">
      <w:r>
        <w:t xml:space="preserve">- воспитание любви и уважения к татарскому языку как средству общения, </w:t>
      </w:r>
      <w:proofErr w:type="gramStart"/>
      <w:r>
        <w:t>к</w:t>
      </w:r>
      <w:proofErr w:type="gramEnd"/>
      <w:r>
        <w:t xml:space="preserve"> </w:t>
      </w:r>
    </w:p>
    <w:p w:rsidR="003D61BE" w:rsidRDefault="003D61BE" w:rsidP="003D61BE">
      <w:r>
        <w:t>источнику знаний;</w:t>
      </w:r>
    </w:p>
    <w:p w:rsidR="003D61BE" w:rsidRDefault="003D61BE" w:rsidP="003D61BE">
      <w:r>
        <w:t xml:space="preserve">- получение информации о строении языка, об основных нормах литературного </w:t>
      </w:r>
    </w:p>
    <w:p w:rsidR="003D61BE" w:rsidRDefault="003D61BE" w:rsidP="003D61BE">
      <w:r>
        <w:t xml:space="preserve">языка и его стилистических  </w:t>
      </w:r>
      <w:proofErr w:type="gramStart"/>
      <w:r>
        <w:t>возможностях</w:t>
      </w:r>
      <w:proofErr w:type="gramEnd"/>
      <w:r>
        <w:t xml:space="preserve">, умение их правильно использовать, </w:t>
      </w:r>
    </w:p>
    <w:p w:rsidR="003D61BE" w:rsidRDefault="003D61BE" w:rsidP="003D61BE">
      <w:r>
        <w:t>обогащение словарного запаса;</w:t>
      </w:r>
    </w:p>
    <w:p w:rsidR="003D61BE" w:rsidRDefault="003D61BE" w:rsidP="003D61BE">
      <w:r>
        <w:t>- знание основных художественно-теоретических определений;- целостное восприятие формы и содержания художественной литературы;</w:t>
      </w:r>
    </w:p>
    <w:p w:rsidR="003D61BE" w:rsidRDefault="003D61BE" w:rsidP="003D61BE">
      <w:r>
        <w:t xml:space="preserve">- воспитание личности с гуманным отношением к миру, с </w:t>
      </w:r>
      <w:proofErr w:type="gramStart"/>
      <w:r>
        <w:t>гражданскими</w:t>
      </w:r>
      <w:proofErr w:type="gramEnd"/>
      <w:r>
        <w:t xml:space="preserve"> и </w:t>
      </w:r>
    </w:p>
    <w:p w:rsidR="003D61BE" w:rsidRDefault="003D61BE" w:rsidP="003D61BE">
      <w:r>
        <w:t>патриотическими чувствами;</w:t>
      </w:r>
    </w:p>
    <w:p w:rsidR="003D61BE" w:rsidRDefault="003D61BE" w:rsidP="003D61BE">
      <w:r>
        <w:t xml:space="preserve">- воспитание любви и уважения к литературе и культурным ценностям своего </w:t>
      </w:r>
    </w:p>
    <w:p w:rsidR="003D61BE" w:rsidRDefault="003D61BE" w:rsidP="003D61BE">
      <w:r>
        <w:t>народа;</w:t>
      </w:r>
    </w:p>
    <w:p w:rsidR="003D61BE" w:rsidRDefault="003D61BE" w:rsidP="003D61BE">
      <w:r>
        <w:t xml:space="preserve">- формирование эмоционального восприятия художественного текста, образного и </w:t>
      </w:r>
    </w:p>
    <w:p w:rsidR="003D61BE" w:rsidRDefault="003D61BE" w:rsidP="003D61BE">
      <w:r>
        <w:t xml:space="preserve">аналитического мышления, привить читательскую культуру и понимания </w:t>
      </w:r>
      <w:proofErr w:type="gramStart"/>
      <w:r>
        <w:t>авторской</w:t>
      </w:r>
      <w:proofErr w:type="gramEnd"/>
      <w:r>
        <w:t xml:space="preserve"> </w:t>
      </w:r>
    </w:p>
    <w:p w:rsidR="003D61BE" w:rsidRDefault="003D61BE" w:rsidP="003D61BE">
      <w:r>
        <w:lastRenderedPageBreak/>
        <w:t>позиции;</w:t>
      </w:r>
    </w:p>
    <w:p w:rsidR="003D61BE" w:rsidRDefault="003D61BE" w:rsidP="003D61BE">
      <w:r>
        <w:t xml:space="preserve">- умение анализировать прочитанные произведения, развитие у учащихся </w:t>
      </w:r>
      <w:proofErr w:type="gramStart"/>
      <w:r>
        <w:t>устной</w:t>
      </w:r>
      <w:proofErr w:type="gramEnd"/>
      <w:r>
        <w:t xml:space="preserve"> и </w:t>
      </w:r>
    </w:p>
    <w:p w:rsidR="003D61BE" w:rsidRDefault="003D61BE" w:rsidP="003D61BE">
      <w:r>
        <w:t>письменной речи.</w:t>
      </w:r>
    </w:p>
    <w:p w:rsidR="002F6E94" w:rsidRDefault="002F6E94" w:rsidP="003D61BE">
      <w:proofErr w:type="spellStart"/>
      <w:r>
        <w:t>Количесто</w:t>
      </w:r>
      <w:proofErr w:type="spellEnd"/>
      <w:r>
        <w:t xml:space="preserve"> часов татарского языка</w:t>
      </w:r>
      <w:r w:rsidR="0028635E">
        <w:t xml:space="preserve"> и литературы</w:t>
      </w:r>
      <w:r>
        <w:t>:</w:t>
      </w:r>
    </w:p>
    <w:p w:rsidR="002F6E94" w:rsidRDefault="002F6E94" w:rsidP="003D61BE">
      <w:r>
        <w:t>5 класс-</w:t>
      </w:r>
      <w:r w:rsidR="0028635E">
        <w:t>70ч.,6 класс – 105 часов, 7 класс – 105 часов, 8 класс – 70 часов, 9 класс – 68 часов, 11 класс-68 часов.</w:t>
      </w:r>
    </w:p>
    <w:p w:rsidR="003D61BE" w:rsidRDefault="003D61BE" w:rsidP="003D61BE"/>
    <w:p w:rsidR="003D61BE" w:rsidRDefault="003D61BE" w:rsidP="003D61BE"/>
    <w:p w:rsidR="003D61BE" w:rsidRDefault="003D61BE" w:rsidP="003D61BE"/>
    <w:p w:rsidR="00AF5344" w:rsidRDefault="00AF5344"/>
    <w:sectPr w:rsidR="00AF5344" w:rsidSect="00AF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E"/>
    <w:rsid w:val="00233DD6"/>
    <w:rsid w:val="0028635E"/>
    <w:rsid w:val="002F6E94"/>
    <w:rsid w:val="003D61BE"/>
    <w:rsid w:val="00975DB4"/>
    <w:rsid w:val="00A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Администратор</cp:lastModifiedBy>
  <cp:revision>6</cp:revision>
  <dcterms:created xsi:type="dcterms:W3CDTF">2016-02-29T06:14:00Z</dcterms:created>
  <dcterms:modified xsi:type="dcterms:W3CDTF">2016-02-29T07:54:00Z</dcterms:modified>
</cp:coreProperties>
</file>