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7D" w:rsidRDefault="00460CA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Материально-техническое обеспечение</w:t>
      </w:r>
      <w:bookmarkStart w:id="0" w:name="_GoBack"/>
      <w:bookmarkEnd w:id="0"/>
    </w:p>
    <w:p w:rsidR="0092467D" w:rsidRDefault="0092467D">
      <w:pPr>
        <w:jc w:val="center"/>
        <w:rPr>
          <w:rFonts w:ascii="Times New Roman" w:hAnsi="Times New Roman"/>
          <w:b/>
          <w:bCs/>
        </w:rPr>
      </w:pPr>
    </w:p>
    <w:p w:rsidR="0092467D" w:rsidRDefault="00460CA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Здание МБОУ СОШ </w:t>
      </w:r>
      <w:proofErr w:type="spellStart"/>
      <w:r>
        <w:rPr>
          <w:rFonts w:ascii="Times New Roman" w:hAnsi="Times New Roman"/>
          <w:b/>
          <w:bCs/>
        </w:rPr>
        <w:t>им.А.Атнабаева</w:t>
      </w:r>
      <w:proofErr w:type="spellEnd"/>
      <w:r>
        <w:rPr>
          <w:rFonts w:ascii="Times New Roman" w:hAnsi="Times New Roman"/>
          <w:b/>
          <w:bCs/>
        </w:rPr>
        <w:t xml:space="preserve"> площадью 1891,8 </w:t>
      </w:r>
      <w:proofErr w:type="spellStart"/>
      <w:r>
        <w:rPr>
          <w:rFonts w:ascii="Times New Roman" w:hAnsi="Times New Roman"/>
          <w:b/>
          <w:bCs/>
        </w:rPr>
        <w:t>кв</w:t>
      </w:r>
      <w:proofErr w:type="gramStart"/>
      <w:r>
        <w:rPr>
          <w:rFonts w:ascii="Times New Roman" w:hAnsi="Times New Roman"/>
          <w:b/>
          <w:bCs/>
        </w:rPr>
        <w:t>.м</w:t>
      </w:r>
      <w:proofErr w:type="spellEnd"/>
      <w:proofErr w:type="gramEnd"/>
      <w:r>
        <w:rPr>
          <w:rFonts w:ascii="Times New Roman" w:hAnsi="Times New Roman"/>
          <w:b/>
          <w:bCs/>
        </w:rPr>
        <w:t xml:space="preserve"> расположено на земельном участке 42919 </w:t>
      </w:r>
      <w:proofErr w:type="spellStart"/>
      <w:r>
        <w:rPr>
          <w:rFonts w:ascii="Times New Roman" w:hAnsi="Times New Roman"/>
          <w:b/>
          <w:bCs/>
        </w:rPr>
        <w:t>кв.м</w:t>
      </w:r>
      <w:proofErr w:type="spellEnd"/>
      <w:r>
        <w:rPr>
          <w:rFonts w:ascii="Times New Roman" w:hAnsi="Times New Roman"/>
          <w:b/>
          <w:bCs/>
        </w:rPr>
        <w:t>.</w:t>
      </w:r>
    </w:p>
    <w:p w:rsidR="0092467D" w:rsidRDefault="00460C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осуществления образовательного процесса в школе имеется:</w:t>
      </w:r>
    </w:p>
    <w:p w:rsidR="0092467D" w:rsidRDefault="0092467D">
      <w:pPr>
        <w:jc w:val="center"/>
        <w:rPr>
          <w:rFonts w:ascii="Times New Roman" w:hAnsi="Times New Roman"/>
        </w:rPr>
      </w:pPr>
    </w:p>
    <w:p w:rsidR="0092467D" w:rsidRPr="00460CAF" w:rsidRDefault="00460CAF" w:rsidP="00460CA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         </w:t>
      </w:r>
      <w:r w:rsidRPr="00460CAF">
        <w:rPr>
          <w:rFonts w:ascii="Times New Roman" w:hAnsi="Times New Roman"/>
          <w:b/>
          <w:bCs/>
        </w:rPr>
        <w:t>13 классных комнат</w:t>
      </w:r>
      <w:r w:rsidRPr="00460CAF">
        <w:rPr>
          <w:rFonts w:ascii="Times New Roman" w:hAnsi="Times New Roman"/>
        </w:rPr>
        <w:t>, оборудованных</w:t>
      </w:r>
    </w:p>
    <w:p w:rsidR="0092467D" w:rsidRDefault="00460CAF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современной мебелью-1</w:t>
      </w:r>
    </w:p>
    <w:p w:rsidR="0092467D" w:rsidRDefault="00460CAF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интерактивными досками-3</w:t>
      </w:r>
    </w:p>
    <w:p w:rsidR="0092467D" w:rsidRDefault="00460CAF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видеопроекторами-3</w:t>
      </w:r>
    </w:p>
    <w:p w:rsidR="0092467D" w:rsidRDefault="00460CAF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принтерами-1</w:t>
      </w:r>
    </w:p>
    <w:p w:rsidR="0092467D" w:rsidRDefault="00460CAF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МФУ-</w:t>
      </w:r>
      <w:bookmarkStart w:id="1" w:name="__UnoMark__11353_922235582"/>
      <w:bookmarkEnd w:id="1"/>
      <w:r>
        <w:rPr>
          <w:rFonts w:ascii="Times New Roman" w:hAnsi="Times New Roman"/>
        </w:rPr>
        <w:t>2</w:t>
      </w:r>
    </w:p>
    <w:p w:rsidR="0092467D" w:rsidRDefault="00460CAF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компьютерами-14  шт., 12   из них задействовано в учебном процессе.</w:t>
      </w:r>
    </w:p>
    <w:p w:rsidR="0092467D" w:rsidRDefault="00460CA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Один кабинет </w:t>
      </w:r>
      <w:r>
        <w:rPr>
          <w:rFonts w:ascii="Times New Roman" w:hAnsi="Times New Roman"/>
        </w:rPr>
        <w:t>информатики площадью 49,8 кв. м., размещен на втором этаже здания. В кабинете установлены компьютеры с жидкокристаллическими мониторами. Рабочее место учителя в кабинете оборудовано мультимедийным проектором. В кабинете информатики занимаются обучающиеся 5-11 классов. Рабочие столы одноместные. Для проведения теоретического курса информатики в кабинете установлены двухместные ученические столы. Кабинет оснащен маркерной доской.</w:t>
      </w:r>
    </w:p>
    <w:p w:rsidR="0092467D" w:rsidRDefault="00460CA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Кабинет технологии </w:t>
      </w:r>
      <w:r>
        <w:rPr>
          <w:rFonts w:ascii="Times New Roman" w:hAnsi="Times New Roman"/>
        </w:rPr>
        <w:t>мальчиков площадью 75,2 кв. м., где имеется необходимое оборудование:</w:t>
      </w:r>
    </w:p>
    <w:p w:rsidR="0092467D" w:rsidRDefault="00460CAF">
      <w:pPr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деревообрабатывающие станки-2</w:t>
      </w:r>
    </w:p>
    <w:p w:rsidR="0092467D" w:rsidRDefault="00460CAF">
      <w:pPr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сверлильный станок-1</w:t>
      </w:r>
    </w:p>
    <w:p w:rsidR="0092467D" w:rsidRDefault="00460CAF">
      <w:pPr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токарный станок по дереву-1</w:t>
      </w:r>
    </w:p>
    <w:p w:rsidR="0092467D" w:rsidRDefault="00460CAF">
      <w:pPr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токарно-винторезный станок-1</w:t>
      </w:r>
    </w:p>
    <w:p w:rsidR="0092467D" w:rsidRDefault="00460CAF">
      <w:pPr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фрезерный станок-1</w:t>
      </w:r>
    </w:p>
    <w:p w:rsidR="0092467D" w:rsidRDefault="00460CAF">
      <w:pPr>
        <w:numPr>
          <w:ilvl w:val="0"/>
          <w:numId w:val="2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</w:rPr>
        <w:t>точильно</w:t>
      </w:r>
      <w:proofErr w:type="spellEnd"/>
      <w:r>
        <w:rPr>
          <w:rFonts w:ascii="Times New Roman" w:hAnsi="Times New Roman"/>
        </w:rPr>
        <w:t>-шлифовальный станок-2</w:t>
      </w:r>
    </w:p>
    <w:p w:rsidR="0092467D" w:rsidRDefault="00460CAF">
      <w:pPr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столярные верстаки-10</w:t>
      </w:r>
    </w:p>
    <w:p w:rsidR="0092467D" w:rsidRDefault="00460CAF">
      <w:pPr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слесарные верстаки-10</w:t>
      </w:r>
    </w:p>
    <w:p w:rsidR="0092467D" w:rsidRDefault="00460CAF">
      <w:pPr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инструменты</w:t>
      </w:r>
    </w:p>
    <w:p w:rsidR="0092467D" w:rsidRDefault="00460CAF">
      <w:r>
        <w:rPr>
          <w:rFonts w:ascii="Times New Roman" w:hAnsi="Times New Roman"/>
          <w:b/>
          <w:bCs/>
        </w:rPr>
        <w:t xml:space="preserve"> Кабинет по технологии </w:t>
      </w:r>
      <w:r>
        <w:rPr>
          <w:rFonts w:ascii="Times New Roman" w:hAnsi="Times New Roman"/>
        </w:rPr>
        <w:t xml:space="preserve">девочек-площадью 27,8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>.. Для проведения практических работ в кабинете оборудованы места:</w:t>
      </w:r>
    </w:p>
    <w:p w:rsidR="0092467D" w:rsidRDefault="00460CAF">
      <w:pPr>
        <w:numPr>
          <w:ilvl w:val="0"/>
          <w:numId w:val="3"/>
        </w:numPr>
      </w:pPr>
      <w:r>
        <w:rPr>
          <w:rFonts w:ascii="Times New Roman" w:hAnsi="Times New Roman"/>
        </w:rPr>
        <w:t>гладильная доска</w:t>
      </w:r>
    </w:p>
    <w:p w:rsidR="0092467D" w:rsidRDefault="00460CAF">
      <w:pPr>
        <w:numPr>
          <w:ilvl w:val="0"/>
          <w:numId w:val="3"/>
        </w:numPr>
      </w:pPr>
      <w:r>
        <w:rPr>
          <w:rFonts w:ascii="Times New Roman" w:hAnsi="Times New Roman"/>
        </w:rPr>
        <w:t>8 учебных двухместных столов</w:t>
      </w:r>
    </w:p>
    <w:p w:rsidR="0092467D" w:rsidRDefault="00460CAF">
      <w:pPr>
        <w:numPr>
          <w:ilvl w:val="0"/>
          <w:numId w:val="3"/>
        </w:numPr>
      </w:pPr>
      <w:r>
        <w:rPr>
          <w:rFonts w:ascii="Times New Roman" w:hAnsi="Times New Roman"/>
        </w:rPr>
        <w:t>6 швейных машин</w:t>
      </w:r>
    </w:p>
    <w:p w:rsidR="0092467D" w:rsidRDefault="00460CAF">
      <w:pPr>
        <w:numPr>
          <w:ilvl w:val="0"/>
          <w:numId w:val="3"/>
        </w:numPr>
      </w:pPr>
      <w:r>
        <w:rPr>
          <w:rFonts w:ascii="Times New Roman" w:hAnsi="Times New Roman"/>
        </w:rPr>
        <w:t>1 утюг</w:t>
      </w:r>
    </w:p>
    <w:p w:rsidR="0092467D" w:rsidRDefault="00460CAF">
      <w:pPr>
        <w:rPr>
          <w:b/>
          <w:bCs/>
        </w:rPr>
      </w:pPr>
      <w:r>
        <w:rPr>
          <w:rFonts w:ascii="Times New Roman" w:hAnsi="Times New Roman"/>
          <w:b/>
          <w:bCs/>
        </w:rPr>
        <w:t xml:space="preserve">4.Кабинет химии </w:t>
      </w:r>
      <w:r>
        <w:rPr>
          <w:rFonts w:ascii="Times New Roman" w:hAnsi="Times New Roman"/>
        </w:rPr>
        <w:t xml:space="preserve">размещен на втором этаже здания. Общая  площадь 56,3 </w:t>
      </w:r>
      <w:proofErr w:type="spellStart"/>
      <w:r>
        <w:rPr>
          <w:rFonts w:ascii="Times New Roman" w:hAnsi="Times New Roman"/>
        </w:rPr>
        <w:t>кв</w:t>
      </w:r>
      <w:proofErr w:type="spellEnd"/>
      <w:r>
        <w:rPr>
          <w:rFonts w:ascii="Times New Roman" w:hAnsi="Times New Roman"/>
        </w:rPr>
        <w:t xml:space="preserve"> м., имеется лаборантская 12,5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.. Имеется раковина с холодной водой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лаборантской. Кабинет оборудован вытяжным шкафом в рабочем состоянии, имеется 10 специальных учебных столов. </w:t>
      </w:r>
      <w:proofErr w:type="gramStart"/>
      <w:r>
        <w:rPr>
          <w:rFonts w:ascii="Times New Roman" w:hAnsi="Times New Roman"/>
        </w:rPr>
        <w:t>В лаборантской имеются специально выделенный стол для работы с реактивами и веществами, сейф для хранения веществ.</w:t>
      </w:r>
      <w:proofErr w:type="gramEnd"/>
    </w:p>
    <w:p w:rsidR="0092467D" w:rsidRDefault="00460CAF">
      <w:pPr>
        <w:rPr>
          <w:b/>
          <w:bCs/>
        </w:rPr>
      </w:pPr>
      <w:r>
        <w:rPr>
          <w:rFonts w:ascii="Times New Roman" w:hAnsi="Times New Roman"/>
          <w:b/>
          <w:bCs/>
        </w:rPr>
        <w:t xml:space="preserve">5. Кабинет физики </w:t>
      </w:r>
      <w:r>
        <w:rPr>
          <w:rFonts w:ascii="Times New Roman" w:hAnsi="Times New Roman"/>
        </w:rPr>
        <w:t xml:space="preserve">размещен на втором этаже здания. Общая площадь 62,1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имееися</w:t>
      </w:r>
      <w:proofErr w:type="spellEnd"/>
      <w:r>
        <w:rPr>
          <w:rFonts w:ascii="Times New Roman" w:hAnsi="Times New Roman"/>
        </w:rPr>
        <w:t xml:space="preserve"> лаборантская площадью 17,9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..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лаборантской имеется раковина с холодной водой. Имеется демонстрационный стол. </w:t>
      </w:r>
    </w:p>
    <w:p w:rsidR="00E3205E" w:rsidRPr="00E3205E" w:rsidRDefault="00E3205E" w:rsidP="00E3205E">
      <w:pPr>
        <w:rPr>
          <w:rFonts w:ascii="Times New Roman" w:hAnsi="Times New Roman"/>
          <w:b/>
        </w:rPr>
      </w:pPr>
      <w:r w:rsidRPr="00E3205E">
        <w:rPr>
          <w:rFonts w:ascii="Times New Roman" w:hAnsi="Times New Roman"/>
          <w:b/>
        </w:rPr>
        <w:t>Оснащение учебных кабинетов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11"/>
        <w:gridCol w:w="2241"/>
        <w:gridCol w:w="1814"/>
        <w:gridCol w:w="1813"/>
        <w:gridCol w:w="1875"/>
      </w:tblGrid>
      <w:tr w:rsidR="00E3205E" w:rsidRPr="00E3205E" w:rsidTr="00A42A72"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Кабинет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ФИО учителя ответственного за кабинет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Наличие ПК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Принтер</w:t>
            </w:r>
          </w:p>
        </w:tc>
        <w:tc>
          <w:tcPr>
            <w:tcW w:w="2958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 xml:space="preserve">Проектор </w:t>
            </w:r>
          </w:p>
        </w:tc>
      </w:tr>
      <w:tr w:rsidR="00E3205E" w:rsidRPr="00E3205E" w:rsidTr="00A42A72"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№1 1 класс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proofErr w:type="spellStart"/>
            <w:r w:rsidRPr="00E3205E">
              <w:rPr>
                <w:rFonts w:ascii="Times New Roman" w:hAnsi="Times New Roman"/>
              </w:rPr>
              <w:t>Мазитова</w:t>
            </w:r>
            <w:proofErr w:type="spellEnd"/>
            <w:r w:rsidRPr="00E3205E">
              <w:rPr>
                <w:rFonts w:ascii="Times New Roman" w:hAnsi="Times New Roman"/>
              </w:rPr>
              <w:t xml:space="preserve"> Р.З.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есть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  <w:tc>
          <w:tcPr>
            <w:tcW w:w="2958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</w:tr>
      <w:tr w:rsidR="00E3205E" w:rsidRPr="00E3205E" w:rsidTr="00A42A72"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№2 2 класс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Валеева Р.Н.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есть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  <w:tc>
          <w:tcPr>
            <w:tcW w:w="2958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</w:tr>
      <w:tr w:rsidR="00E3205E" w:rsidRPr="00E3205E" w:rsidTr="00A42A72"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 xml:space="preserve">№3 русский язык </w:t>
            </w:r>
            <w:r w:rsidRPr="00E3205E">
              <w:rPr>
                <w:rFonts w:ascii="Times New Roman" w:hAnsi="Times New Roman"/>
              </w:rPr>
              <w:lastRenderedPageBreak/>
              <w:t>и литература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proofErr w:type="spellStart"/>
            <w:r w:rsidRPr="00E3205E">
              <w:rPr>
                <w:rFonts w:ascii="Times New Roman" w:hAnsi="Times New Roman"/>
              </w:rPr>
              <w:lastRenderedPageBreak/>
              <w:t>Авхадиева</w:t>
            </w:r>
            <w:proofErr w:type="spellEnd"/>
            <w:r w:rsidRPr="00E3205E">
              <w:rPr>
                <w:rFonts w:ascii="Times New Roman" w:hAnsi="Times New Roman"/>
              </w:rPr>
              <w:t xml:space="preserve"> Р.Я.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  <w:tc>
          <w:tcPr>
            <w:tcW w:w="2958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</w:tr>
      <w:tr w:rsidR="00E3205E" w:rsidRPr="00E3205E" w:rsidTr="00A42A72"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lastRenderedPageBreak/>
              <w:t>№4 3 класс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proofErr w:type="spellStart"/>
            <w:r w:rsidRPr="00E3205E">
              <w:rPr>
                <w:rFonts w:ascii="Times New Roman" w:hAnsi="Times New Roman"/>
              </w:rPr>
              <w:t>Аубакирова</w:t>
            </w:r>
            <w:proofErr w:type="spellEnd"/>
            <w:r w:rsidRPr="00E3205E">
              <w:rPr>
                <w:rFonts w:ascii="Times New Roman" w:hAnsi="Times New Roman"/>
              </w:rPr>
              <w:t xml:space="preserve"> Л.Ф.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есть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  <w:tc>
          <w:tcPr>
            <w:tcW w:w="2958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</w:tr>
      <w:tr w:rsidR="00E3205E" w:rsidRPr="00E3205E" w:rsidTr="00A42A72"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№5 4 класс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proofErr w:type="spellStart"/>
            <w:r w:rsidRPr="00E3205E">
              <w:rPr>
                <w:rFonts w:ascii="Times New Roman" w:hAnsi="Times New Roman"/>
              </w:rPr>
              <w:t>Шарипова</w:t>
            </w:r>
            <w:proofErr w:type="spellEnd"/>
            <w:r w:rsidRPr="00E3205E">
              <w:rPr>
                <w:rFonts w:ascii="Times New Roman" w:hAnsi="Times New Roman"/>
              </w:rPr>
              <w:t xml:space="preserve"> Э.Ф.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есть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есть</w:t>
            </w:r>
          </w:p>
        </w:tc>
        <w:tc>
          <w:tcPr>
            <w:tcW w:w="2958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есть</w:t>
            </w:r>
          </w:p>
        </w:tc>
      </w:tr>
      <w:tr w:rsidR="00E3205E" w:rsidRPr="00E3205E" w:rsidTr="00A42A72"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№6 родных языков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Мустафина З.З.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есть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  <w:tc>
          <w:tcPr>
            <w:tcW w:w="2958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</w:tr>
      <w:tr w:rsidR="00E3205E" w:rsidRPr="00E3205E" w:rsidTr="00A42A72"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№7 география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proofErr w:type="spellStart"/>
            <w:r w:rsidRPr="00E3205E">
              <w:rPr>
                <w:rFonts w:ascii="Times New Roman" w:hAnsi="Times New Roman"/>
              </w:rPr>
              <w:t>Зарипова</w:t>
            </w:r>
            <w:proofErr w:type="spellEnd"/>
            <w:r w:rsidRPr="00E3205E">
              <w:rPr>
                <w:rFonts w:ascii="Times New Roman" w:hAnsi="Times New Roman"/>
              </w:rPr>
              <w:t xml:space="preserve"> Э.Р.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есть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  <w:tc>
          <w:tcPr>
            <w:tcW w:w="2958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</w:tr>
      <w:tr w:rsidR="00E3205E" w:rsidRPr="00E3205E" w:rsidTr="00A42A72"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№8 ОБЖ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proofErr w:type="spellStart"/>
            <w:r w:rsidRPr="00E3205E">
              <w:rPr>
                <w:rFonts w:ascii="Times New Roman" w:hAnsi="Times New Roman"/>
              </w:rPr>
              <w:t>Карамов</w:t>
            </w:r>
            <w:proofErr w:type="spellEnd"/>
            <w:r w:rsidRPr="00E3205E">
              <w:rPr>
                <w:rFonts w:ascii="Times New Roman" w:hAnsi="Times New Roman"/>
              </w:rPr>
              <w:t xml:space="preserve"> Ф.Л.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  <w:tc>
          <w:tcPr>
            <w:tcW w:w="2958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</w:tr>
      <w:tr w:rsidR="00E3205E" w:rsidRPr="00E3205E" w:rsidTr="00A42A72"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№9 история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proofErr w:type="spellStart"/>
            <w:r w:rsidRPr="00E3205E">
              <w:rPr>
                <w:rFonts w:ascii="Times New Roman" w:hAnsi="Times New Roman"/>
              </w:rPr>
              <w:t>Гатауллина</w:t>
            </w:r>
            <w:proofErr w:type="spellEnd"/>
            <w:r w:rsidRPr="00E3205E">
              <w:rPr>
                <w:rFonts w:ascii="Times New Roman" w:hAnsi="Times New Roman"/>
              </w:rPr>
              <w:t xml:space="preserve"> Р.Ф.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есть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  <w:tc>
          <w:tcPr>
            <w:tcW w:w="2958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есть</w:t>
            </w:r>
          </w:p>
        </w:tc>
      </w:tr>
      <w:tr w:rsidR="00E3205E" w:rsidRPr="00E3205E" w:rsidTr="00A42A72"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№10 химия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proofErr w:type="spellStart"/>
            <w:r w:rsidRPr="00E3205E">
              <w:rPr>
                <w:rFonts w:ascii="Times New Roman" w:hAnsi="Times New Roman"/>
              </w:rPr>
              <w:t>Шарафиева</w:t>
            </w:r>
            <w:proofErr w:type="spellEnd"/>
            <w:r w:rsidRPr="00E3205E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есть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  <w:tc>
          <w:tcPr>
            <w:tcW w:w="2958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</w:tr>
      <w:tr w:rsidR="00E3205E" w:rsidRPr="00E3205E" w:rsidTr="00A42A72"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№11 математика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proofErr w:type="spellStart"/>
            <w:r w:rsidRPr="00E3205E">
              <w:rPr>
                <w:rFonts w:ascii="Times New Roman" w:hAnsi="Times New Roman"/>
              </w:rPr>
              <w:t>Гатиятуллина</w:t>
            </w:r>
            <w:proofErr w:type="spellEnd"/>
            <w:r w:rsidRPr="00E3205E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есть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  <w:tc>
          <w:tcPr>
            <w:tcW w:w="2958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</w:tr>
      <w:tr w:rsidR="00E3205E" w:rsidRPr="00E3205E" w:rsidTr="00A42A72"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№12 физика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proofErr w:type="spellStart"/>
            <w:r w:rsidRPr="00E3205E">
              <w:rPr>
                <w:rFonts w:ascii="Times New Roman" w:hAnsi="Times New Roman"/>
              </w:rPr>
              <w:t>Шаехова</w:t>
            </w:r>
            <w:proofErr w:type="spellEnd"/>
            <w:r w:rsidRPr="00E3205E">
              <w:rPr>
                <w:rFonts w:ascii="Times New Roman" w:hAnsi="Times New Roman"/>
              </w:rPr>
              <w:t xml:space="preserve"> Г.К.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есть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  <w:tc>
          <w:tcPr>
            <w:tcW w:w="2958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есть</w:t>
            </w:r>
          </w:p>
        </w:tc>
      </w:tr>
      <w:tr w:rsidR="00E3205E" w:rsidRPr="00E3205E" w:rsidTr="00A42A72"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№13 информатика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proofErr w:type="spellStart"/>
            <w:r w:rsidRPr="00E3205E">
              <w:rPr>
                <w:rFonts w:ascii="Times New Roman" w:hAnsi="Times New Roman"/>
              </w:rPr>
              <w:t>Муртазина</w:t>
            </w:r>
            <w:proofErr w:type="spellEnd"/>
            <w:r w:rsidRPr="00E3205E"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есть</w:t>
            </w:r>
          </w:p>
        </w:tc>
        <w:tc>
          <w:tcPr>
            <w:tcW w:w="2957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нет</w:t>
            </w:r>
          </w:p>
        </w:tc>
        <w:tc>
          <w:tcPr>
            <w:tcW w:w="2958" w:type="dxa"/>
          </w:tcPr>
          <w:p w:rsidR="00E3205E" w:rsidRPr="00E3205E" w:rsidRDefault="00E3205E" w:rsidP="00E3205E">
            <w:pPr>
              <w:rPr>
                <w:rFonts w:ascii="Times New Roman" w:hAnsi="Times New Roman"/>
              </w:rPr>
            </w:pPr>
            <w:r w:rsidRPr="00E3205E">
              <w:rPr>
                <w:rFonts w:ascii="Times New Roman" w:hAnsi="Times New Roman"/>
              </w:rPr>
              <w:t>есть</w:t>
            </w:r>
          </w:p>
        </w:tc>
      </w:tr>
    </w:tbl>
    <w:p w:rsidR="00E3205E" w:rsidRPr="00E3205E" w:rsidRDefault="00E3205E" w:rsidP="00E3205E">
      <w:pPr>
        <w:rPr>
          <w:rFonts w:ascii="Times New Roman" w:hAnsi="Times New Roman"/>
        </w:rPr>
      </w:pPr>
    </w:p>
    <w:p w:rsidR="0092467D" w:rsidRDefault="0092467D">
      <w:pPr>
        <w:rPr>
          <w:rFonts w:ascii="Times New Roman" w:hAnsi="Times New Roman"/>
        </w:rPr>
      </w:pPr>
    </w:p>
    <w:sectPr w:rsidR="0092467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742"/>
    <w:multiLevelType w:val="multilevel"/>
    <w:tmpl w:val="FEACA82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3072EF"/>
    <w:multiLevelType w:val="multilevel"/>
    <w:tmpl w:val="1EFA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E2354C0"/>
    <w:multiLevelType w:val="multilevel"/>
    <w:tmpl w:val="19E0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DEE463E"/>
    <w:multiLevelType w:val="hybridMultilevel"/>
    <w:tmpl w:val="257C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B7DE9"/>
    <w:multiLevelType w:val="multilevel"/>
    <w:tmpl w:val="55588E2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2467D"/>
    <w:rsid w:val="00460CAF"/>
    <w:rsid w:val="0092467D"/>
    <w:rsid w:val="00E3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uiPriority w:val="34"/>
    <w:qFormat/>
    <w:rsid w:val="00460CAF"/>
    <w:pPr>
      <w:ind w:left="720"/>
      <w:contextualSpacing/>
    </w:pPr>
    <w:rPr>
      <w:rFonts w:cs="Mangal"/>
      <w:szCs w:val="21"/>
    </w:rPr>
  </w:style>
  <w:style w:type="table" w:styleId="aa">
    <w:name w:val="Table Grid"/>
    <w:basedOn w:val="a1"/>
    <w:uiPriority w:val="59"/>
    <w:rsid w:val="00E32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5376</TotalTime>
  <Pages>1</Pages>
  <Words>381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5</cp:revision>
  <dcterms:created xsi:type="dcterms:W3CDTF">2016-02-15T11:02:00Z</dcterms:created>
  <dcterms:modified xsi:type="dcterms:W3CDTF">2016-02-15T13:01:00Z</dcterms:modified>
  <dc:language>ru-RU</dc:language>
</cp:coreProperties>
</file>